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A9" w:rsidRPr="00017455" w:rsidRDefault="00144AA9" w:rsidP="00144AA9">
      <w:pPr>
        <w:pStyle w:val="NoSpacing"/>
        <w:rPr>
          <w:rFonts w:cstheme="minorHAnsi"/>
        </w:rPr>
      </w:pPr>
      <w:r w:rsidRPr="00017455">
        <w:rPr>
          <w:rFonts w:cstheme="minorHAnsi"/>
        </w:rPr>
        <w:t>Librarian’s Report – North Hampton Public Library</w:t>
      </w:r>
    </w:p>
    <w:p w:rsidR="00144AA9" w:rsidRPr="00017455" w:rsidRDefault="00144AA9" w:rsidP="00144AA9">
      <w:pPr>
        <w:pStyle w:val="NoSpacing"/>
        <w:rPr>
          <w:rFonts w:cstheme="minorHAnsi"/>
        </w:rPr>
      </w:pPr>
      <w:r>
        <w:rPr>
          <w:rFonts w:cstheme="minorHAnsi"/>
        </w:rPr>
        <w:t>March 14</w:t>
      </w:r>
      <w:r w:rsidRPr="00017455">
        <w:rPr>
          <w:rFonts w:cstheme="minorHAnsi"/>
        </w:rPr>
        <w:t>, 2018</w:t>
      </w:r>
    </w:p>
    <w:p w:rsidR="00144AA9" w:rsidRPr="00017455" w:rsidRDefault="00144AA9" w:rsidP="00144AA9">
      <w:pPr>
        <w:pStyle w:val="NoSpacing"/>
        <w:rPr>
          <w:rFonts w:cstheme="minorHAnsi"/>
        </w:rPr>
      </w:pPr>
      <w:r w:rsidRPr="00017455">
        <w:rPr>
          <w:rFonts w:cstheme="minorHAnsi"/>
        </w:rPr>
        <w:t>Susan Grant, Director</w:t>
      </w:r>
    </w:p>
    <w:p w:rsidR="00144AA9" w:rsidRPr="00017455" w:rsidRDefault="00144AA9" w:rsidP="00144AA9">
      <w:pPr>
        <w:pStyle w:val="Heading1"/>
        <w:rPr>
          <w:rFonts w:asciiTheme="minorHAnsi" w:hAnsiTheme="minorHAnsi" w:cstheme="minorHAnsi"/>
          <w:sz w:val="22"/>
          <w:szCs w:val="22"/>
        </w:rPr>
      </w:pPr>
      <w:r w:rsidRPr="00017455">
        <w:rPr>
          <w:rFonts w:asciiTheme="minorHAnsi" w:hAnsiTheme="minorHAnsi" w:cstheme="minorHAnsi"/>
          <w:sz w:val="22"/>
          <w:szCs w:val="22"/>
        </w:rPr>
        <w:t>Building</w:t>
      </w:r>
    </w:p>
    <w:p w:rsidR="00144AA9" w:rsidRDefault="00144AA9" w:rsidP="00144AA9">
      <w:pPr>
        <w:rPr>
          <w:rFonts w:cstheme="minorHAnsi"/>
        </w:rPr>
      </w:pPr>
      <w:r>
        <w:rPr>
          <w:rFonts w:cstheme="minorHAnsi"/>
        </w:rPr>
        <w:t>We were not getting enough heat in the building so we called Lamprey</w:t>
      </w:r>
      <w:r w:rsidR="00CC2187">
        <w:rPr>
          <w:rFonts w:cstheme="minorHAnsi"/>
        </w:rPr>
        <w:t xml:space="preserve"> 2/23</w:t>
      </w:r>
      <w:r>
        <w:rPr>
          <w:rFonts w:cstheme="minorHAnsi"/>
        </w:rPr>
        <w:t xml:space="preserve">. </w:t>
      </w:r>
      <w:r w:rsidRPr="00017455">
        <w:rPr>
          <w:rFonts w:cstheme="minorHAnsi"/>
        </w:rPr>
        <w:t>T</w:t>
      </w:r>
      <w:r>
        <w:rPr>
          <w:rFonts w:cstheme="minorHAnsi"/>
        </w:rPr>
        <w:t xml:space="preserve">he motor in our HVAC system failed again </w:t>
      </w:r>
      <w:r w:rsidR="00CC2187">
        <w:rPr>
          <w:rFonts w:cstheme="minorHAnsi"/>
        </w:rPr>
        <w:t xml:space="preserve">and the air filters were filthy, which was a mystery since they were just here earlier in February to find out the issue with no heat.  </w:t>
      </w:r>
      <w:r>
        <w:rPr>
          <w:rFonts w:cstheme="minorHAnsi"/>
        </w:rPr>
        <w:t xml:space="preserve"> </w:t>
      </w:r>
      <w:r w:rsidR="00D042AA">
        <w:rPr>
          <w:rFonts w:cstheme="minorHAnsi"/>
        </w:rPr>
        <w:t>They did not charge us for the repeat fix.</w:t>
      </w:r>
    </w:p>
    <w:p w:rsidR="004F5D73" w:rsidRPr="00017455" w:rsidRDefault="004F5D73" w:rsidP="00144AA9">
      <w:pPr>
        <w:rPr>
          <w:rFonts w:cstheme="minorHAnsi"/>
        </w:rPr>
      </w:pPr>
      <w:r>
        <w:rPr>
          <w:rFonts w:cstheme="minorHAnsi"/>
        </w:rPr>
        <w:t>We had a fire inspection for the meeting room which is to be done every year to renew our</w:t>
      </w:r>
      <w:r w:rsidR="00D7290F">
        <w:rPr>
          <w:rFonts w:cstheme="minorHAnsi"/>
        </w:rPr>
        <w:t xml:space="preserve"> meeting</w:t>
      </w:r>
      <w:r>
        <w:rPr>
          <w:rFonts w:cstheme="minorHAnsi"/>
        </w:rPr>
        <w:t xml:space="preserve"> permit. Monarch Electric is putting together an estimate for the work that has to be done to bring the building up to code. Outside emergency lighting, an extra outlet in the Teen/Study Room, an outlet in the kitchen to bring wires down from the ceiling, </w:t>
      </w:r>
      <w:r w:rsidR="0043598D">
        <w:rPr>
          <w:rFonts w:cstheme="minorHAnsi"/>
        </w:rPr>
        <w:t xml:space="preserve">and </w:t>
      </w:r>
      <w:r>
        <w:rPr>
          <w:rFonts w:cstheme="minorHAnsi"/>
        </w:rPr>
        <w:t xml:space="preserve">deactivating an outlet and </w:t>
      </w:r>
      <w:r w:rsidR="00D7290F">
        <w:rPr>
          <w:rFonts w:cstheme="minorHAnsi"/>
        </w:rPr>
        <w:t>line near the drinking fountain need to be done.</w:t>
      </w:r>
    </w:p>
    <w:p w:rsidR="00144AA9" w:rsidRDefault="00144AA9" w:rsidP="00144AA9">
      <w:pPr>
        <w:pStyle w:val="Heading1"/>
        <w:rPr>
          <w:rFonts w:asciiTheme="minorHAnsi" w:hAnsiTheme="minorHAnsi" w:cstheme="minorHAnsi"/>
          <w:sz w:val="22"/>
          <w:szCs w:val="22"/>
        </w:rPr>
      </w:pPr>
      <w:r w:rsidRPr="00017455">
        <w:rPr>
          <w:rFonts w:asciiTheme="minorHAnsi" w:hAnsiTheme="minorHAnsi" w:cstheme="minorHAnsi"/>
          <w:sz w:val="22"/>
          <w:szCs w:val="22"/>
        </w:rPr>
        <w:t>Operations</w:t>
      </w:r>
    </w:p>
    <w:p w:rsidR="00D7290F" w:rsidRDefault="00144AA9" w:rsidP="00144AA9">
      <w:pPr>
        <w:rPr>
          <w:rFonts w:cstheme="minorHAnsi"/>
        </w:rPr>
      </w:pPr>
      <w:r>
        <w:rPr>
          <w:rFonts w:cstheme="minorHAnsi"/>
        </w:rPr>
        <w:t xml:space="preserve">We had some issues with our fax line that were resolved. </w:t>
      </w:r>
      <w:proofErr w:type="spellStart"/>
      <w:r>
        <w:rPr>
          <w:rFonts w:cstheme="minorHAnsi"/>
        </w:rPr>
        <w:t>Fairpoint</w:t>
      </w:r>
      <w:proofErr w:type="spellEnd"/>
      <w:r>
        <w:rPr>
          <w:rFonts w:cstheme="minorHAnsi"/>
        </w:rPr>
        <w:t xml:space="preserve"> tested the line outside and it was working, and the fax began working again.  </w:t>
      </w:r>
    </w:p>
    <w:p w:rsidR="00144AA9" w:rsidRDefault="00144AA9" w:rsidP="00144AA9">
      <w:pPr>
        <w:rPr>
          <w:rFonts w:cstheme="minorHAnsi"/>
        </w:rPr>
      </w:pPr>
      <w:r>
        <w:rPr>
          <w:rFonts w:cstheme="minorHAnsi"/>
        </w:rPr>
        <w:t>The workro</w:t>
      </w:r>
      <w:r w:rsidR="00534D05">
        <w:rPr>
          <w:rFonts w:cstheme="minorHAnsi"/>
        </w:rPr>
        <w:t xml:space="preserve">om furniture was installed 3/9 and looks great and provides a better work area with storage and work stations for processing books, volunteers and staff. </w:t>
      </w:r>
      <w:r w:rsidR="00216ED5">
        <w:rPr>
          <w:rFonts w:cstheme="minorHAnsi"/>
        </w:rPr>
        <w:t xml:space="preserve"> The neutral colors will fit into any new color palette in the addition/renovation.</w:t>
      </w:r>
    </w:p>
    <w:p w:rsidR="009A0CA3" w:rsidRDefault="009A0CA3" w:rsidP="00144AA9">
      <w:pPr>
        <w:rPr>
          <w:rFonts w:cstheme="minorHAnsi"/>
        </w:rPr>
      </w:pPr>
      <w:r>
        <w:rPr>
          <w:rFonts w:cstheme="minorHAnsi"/>
        </w:rPr>
        <w:t>We have a 3D printer for a couple of weeks</w:t>
      </w:r>
      <w:r w:rsidR="002E4DD8">
        <w:rPr>
          <w:rFonts w:cstheme="minorHAnsi"/>
        </w:rPr>
        <w:t xml:space="preserve"> that Connie is mostly making use of</w:t>
      </w:r>
      <w:r>
        <w:rPr>
          <w:rFonts w:cstheme="minorHAnsi"/>
        </w:rPr>
        <w:t xml:space="preserve">. We are learning about it and will schedule it again in the summer for some activities. It is owned by the Seacoast Cooperative. </w:t>
      </w:r>
    </w:p>
    <w:p w:rsidR="00144AA9" w:rsidRDefault="00144AA9" w:rsidP="00144AA9">
      <w:pPr>
        <w:rPr>
          <w:rFonts w:cstheme="minorHAnsi"/>
        </w:rPr>
      </w:pPr>
      <w:r>
        <w:rPr>
          <w:rFonts w:cstheme="minorHAnsi"/>
        </w:rPr>
        <w:t>The library closed early Weds. 3/7 due to the storm, and opened at 1 pm 3/8.</w:t>
      </w:r>
    </w:p>
    <w:p w:rsidR="00144AA9" w:rsidRDefault="00144AA9" w:rsidP="00144AA9">
      <w:pPr>
        <w:rPr>
          <w:rFonts w:cstheme="minorHAnsi"/>
        </w:rPr>
      </w:pPr>
      <w:r>
        <w:rPr>
          <w:rFonts w:cstheme="minorHAnsi"/>
        </w:rPr>
        <w:t>We notified nonresident patrons of the increase in nonresident fees, with no issues. We only have a couple of active nonresident patrons.</w:t>
      </w:r>
    </w:p>
    <w:p w:rsidR="007E1EBA" w:rsidRDefault="007E1EBA" w:rsidP="00144AA9">
      <w:pPr>
        <w:rPr>
          <w:rFonts w:cstheme="minorHAnsi"/>
        </w:rPr>
      </w:pPr>
      <w:r>
        <w:rPr>
          <w:rFonts w:cstheme="minorHAnsi"/>
        </w:rPr>
        <w:t>We acquired Mango Languages – previously we had Transparent Language through Recorded Books. We decided to try a new vendor, though language databases get little use. We will do a marketing push to let people know we have it.</w:t>
      </w:r>
    </w:p>
    <w:p w:rsidR="00964EFE" w:rsidRDefault="00964EFE" w:rsidP="00144AA9">
      <w:pPr>
        <w:rPr>
          <w:rFonts w:cstheme="minorHAnsi"/>
        </w:rPr>
      </w:pPr>
      <w:r>
        <w:rPr>
          <w:rFonts w:cstheme="minorHAnsi"/>
        </w:rPr>
        <w:t>The updating of the policy manual is almost done. When Liz returns there will be more time to complete several projects that ha</w:t>
      </w:r>
      <w:r w:rsidR="000602FC">
        <w:rPr>
          <w:rFonts w:cstheme="minorHAnsi"/>
        </w:rPr>
        <w:t xml:space="preserve">ve been waiting to be finished, or started, such as a Tech Station with a scanner for photos and negatives and a computer with software to work with patrons on family history projects. Karen </w:t>
      </w:r>
      <w:proofErr w:type="spellStart"/>
      <w:r w:rsidR="000602FC">
        <w:rPr>
          <w:rFonts w:cstheme="minorHAnsi"/>
        </w:rPr>
        <w:t>Sparkowich</w:t>
      </w:r>
      <w:proofErr w:type="spellEnd"/>
      <w:r w:rsidR="000602FC">
        <w:rPr>
          <w:rFonts w:cstheme="minorHAnsi"/>
        </w:rPr>
        <w:t>, a Friends volunteer will be helping with this.</w:t>
      </w:r>
    </w:p>
    <w:p w:rsidR="00144AA9" w:rsidRDefault="00144AA9" w:rsidP="00144AA9">
      <w:pPr>
        <w:pStyle w:val="Heading1"/>
        <w:rPr>
          <w:rFonts w:asciiTheme="minorHAnsi" w:hAnsiTheme="minorHAnsi" w:cstheme="minorHAnsi"/>
          <w:sz w:val="22"/>
          <w:szCs w:val="22"/>
        </w:rPr>
      </w:pPr>
      <w:r w:rsidRPr="00017455">
        <w:rPr>
          <w:rFonts w:asciiTheme="minorHAnsi" w:hAnsiTheme="minorHAnsi" w:cstheme="minorHAnsi"/>
          <w:sz w:val="22"/>
          <w:szCs w:val="22"/>
        </w:rPr>
        <w:t>Financial</w:t>
      </w:r>
    </w:p>
    <w:p w:rsidR="003A23D6" w:rsidRPr="003A23D6" w:rsidRDefault="003A23D6" w:rsidP="003A23D6">
      <w:r>
        <w:t xml:space="preserve">We got a check from the Dorothy &amp; Paul Hobbs Charitable Trust for $7253.98. </w:t>
      </w:r>
    </w:p>
    <w:p w:rsidR="00144AA9" w:rsidRPr="00017455" w:rsidRDefault="00144AA9" w:rsidP="00144AA9">
      <w:pPr>
        <w:rPr>
          <w:rFonts w:cstheme="minorHAnsi"/>
        </w:rPr>
      </w:pPr>
      <w:r>
        <w:rPr>
          <w:rFonts w:cstheme="minorHAnsi"/>
        </w:rPr>
        <w:t>Reconciled account balances as of 2/28/18:</w:t>
      </w:r>
    </w:p>
    <w:p w:rsidR="00144AA9" w:rsidRDefault="00144AA9" w:rsidP="00144AA9">
      <w:pPr>
        <w:pStyle w:val="NoSpacing"/>
        <w:numPr>
          <w:ilvl w:val="0"/>
          <w:numId w:val="3"/>
        </w:numPr>
      </w:pPr>
      <w:r>
        <w:t xml:space="preserve">Operating Account </w:t>
      </w:r>
      <w:proofErr w:type="spellStart"/>
      <w:r>
        <w:t>TDBank</w:t>
      </w:r>
      <w:proofErr w:type="spellEnd"/>
      <w:r>
        <w:t xml:space="preserve">   </w:t>
      </w:r>
      <w:r w:rsidR="00764E0D">
        <w:t>$57,933.45</w:t>
      </w:r>
    </w:p>
    <w:p w:rsidR="00144AA9" w:rsidRDefault="00144AA9" w:rsidP="00144AA9">
      <w:pPr>
        <w:pStyle w:val="NoSpacing"/>
        <w:numPr>
          <w:ilvl w:val="0"/>
          <w:numId w:val="3"/>
        </w:numPr>
      </w:pPr>
      <w:r>
        <w:t xml:space="preserve">Non-appropriated Funds Account </w:t>
      </w:r>
      <w:proofErr w:type="spellStart"/>
      <w:r>
        <w:t>TDBank</w:t>
      </w:r>
      <w:proofErr w:type="spellEnd"/>
      <w:r>
        <w:t xml:space="preserve"> </w:t>
      </w:r>
      <w:r w:rsidR="00764E0D">
        <w:t>$72,576</w:t>
      </w:r>
    </w:p>
    <w:p w:rsidR="00144AA9" w:rsidRDefault="00144AA9" w:rsidP="00144AA9">
      <w:pPr>
        <w:pStyle w:val="NoSpacing"/>
        <w:numPr>
          <w:ilvl w:val="0"/>
          <w:numId w:val="3"/>
        </w:numPr>
      </w:pPr>
      <w:r w:rsidRPr="00017455">
        <w:t>Citizens Bank Disbursement account</w:t>
      </w:r>
      <w:r>
        <w:t xml:space="preserve"> </w:t>
      </w:r>
      <w:r w:rsidRPr="00017455">
        <w:t>$</w:t>
      </w:r>
      <w:r w:rsidR="00764E0D">
        <w:t>4417.06</w:t>
      </w:r>
    </w:p>
    <w:p w:rsidR="00144AA9" w:rsidRDefault="00144AA9" w:rsidP="00144AA9">
      <w:pPr>
        <w:pStyle w:val="NoSpacing"/>
        <w:numPr>
          <w:ilvl w:val="0"/>
          <w:numId w:val="3"/>
        </w:numPr>
      </w:pPr>
      <w:r w:rsidRPr="00017455">
        <w:t>Citizens Bank  Concentration account $</w:t>
      </w:r>
      <w:r>
        <w:t>100.75</w:t>
      </w:r>
    </w:p>
    <w:p w:rsidR="00144AA9" w:rsidRPr="00017455" w:rsidRDefault="00144AA9" w:rsidP="00144AA9">
      <w:pPr>
        <w:pStyle w:val="NoSpacing"/>
        <w:numPr>
          <w:ilvl w:val="0"/>
          <w:numId w:val="3"/>
        </w:numPr>
      </w:pPr>
      <w:r w:rsidRPr="00017455">
        <w:lastRenderedPageBreak/>
        <w:t>The Capital Reserve account</w:t>
      </w:r>
      <w:r>
        <w:t xml:space="preserve"> held by the town </w:t>
      </w:r>
      <w:r w:rsidRPr="00017455">
        <w:t>$</w:t>
      </w:r>
      <w:r w:rsidR="00764E0D">
        <w:t>334.810</w:t>
      </w:r>
      <w:r w:rsidRPr="00017455">
        <w:t>.</w:t>
      </w:r>
      <w:r w:rsidR="00764E0D">
        <w:t>85</w:t>
      </w:r>
      <w:bookmarkStart w:id="0" w:name="_GoBack"/>
      <w:bookmarkEnd w:id="0"/>
      <w:r w:rsidRPr="00017455">
        <w:t xml:space="preserve"> </w:t>
      </w:r>
    </w:p>
    <w:p w:rsidR="00144AA9" w:rsidRDefault="00144AA9" w:rsidP="00144AA9">
      <w:pPr>
        <w:pStyle w:val="Heading1"/>
        <w:rPr>
          <w:rFonts w:asciiTheme="minorHAnsi" w:hAnsiTheme="minorHAnsi" w:cstheme="minorHAnsi"/>
          <w:sz w:val="22"/>
          <w:szCs w:val="22"/>
        </w:rPr>
      </w:pPr>
      <w:r w:rsidRPr="00017455">
        <w:rPr>
          <w:rFonts w:asciiTheme="minorHAnsi" w:hAnsiTheme="minorHAnsi" w:cstheme="minorHAnsi"/>
          <w:sz w:val="22"/>
          <w:szCs w:val="22"/>
        </w:rPr>
        <w:t>Staff</w:t>
      </w:r>
    </w:p>
    <w:p w:rsidR="0017354C" w:rsidRPr="0017354C" w:rsidRDefault="000367D2" w:rsidP="0017354C">
      <w:r>
        <w:tab/>
        <w:t>Liz returns</w:t>
      </w:r>
      <w:r w:rsidR="00534D05">
        <w:t xml:space="preserve"> to work 3/14 after maternity leave. </w:t>
      </w:r>
      <w:r w:rsidR="009477A3">
        <w:t>Patrons will be glad to see her and ask about her often.</w:t>
      </w:r>
      <w:r w:rsidR="004D2EC3">
        <w:t xml:space="preserve"> </w:t>
      </w:r>
    </w:p>
    <w:p w:rsidR="002C7582" w:rsidRDefault="00144AA9" w:rsidP="002C7582">
      <w:pPr>
        <w:pStyle w:val="Heading1"/>
      </w:pPr>
      <w:r w:rsidRPr="00017455">
        <w:rPr>
          <w:rFonts w:asciiTheme="minorHAnsi" w:hAnsiTheme="minorHAnsi" w:cstheme="minorHAnsi"/>
          <w:sz w:val="22"/>
          <w:szCs w:val="22"/>
        </w:rPr>
        <w:t>Statistics</w:t>
      </w:r>
    </w:p>
    <w:p w:rsidR="00980187" w:rsidRDefault="002C7582" w:rsidP="002C7582">
      <w:pPr>
        <w:pStyle w:val="ListParagraph"/>
        <w:numPr>
          <w:ilvl w:val="0"/>
          <w:numId w:val="7"/>
        </w:numPr>
      </w:pPr>
      <w:r>
        <w:t>Signed up 13 new patrons in February</w:t>
      </w:r>
    </w:p>
    <w:p w:rsidR="006B6245" w:rsidRDefault="006B6245" w:rsidP="002C7582">
      <w:pPr>
        <w:pStyle w:val="ListParagraph"/>
        <w:numPr>
          <w:ilvl w:val="0"/>
          <w:numId w:val="7"/>
        </w:numPr>
      </w:pPr>
      <w:r>
        <w:t>Circulation was up 4.4% this year over Feb of 2017.</w:t>
      </w:r>
    </w:p>
    <w:p w:rsidR="000367D2" w:rsidRPr="00980187" w:rsidRDefault="000367D2" w:rsidP="002C7582">
      <w:pPr>
        <w:pStyle w:val="ListParagraph"/>
        <w:numPr>
          <w:ilvl w:val="0"/>
          <w:numId w:val="7"/>
        </w:numPr>
      </w:pPr>
      <w:r>
        <w:t>95 more people visited the library in February than in January (Step Up North Hampton programs)</w:t>
      </w:r>
    </w:p>
    <w:p w:rsidR="00980187" w:rsidRPr="00017455" w:rsidRDefault="00980187" w:rsidP="00980187">
      <w:pPr>
        <w:pStyle w:val="ListParagraph"/>
        <w:numPr>
          <w:ilvl w:val="0"/>
          <w:numId w:val="1"/>
        </w:numPr>
        <w:rPr>
          <w:rFonts w:cstheme="minorHAnsi"/>
        </w:rPr>
      </w:pPr>
      <w:r w:rsidRPr="00017455">
        <w:rPr>
          <w:rFonts w:cstheme="minorHAnsi"/>
        </w:rPr>
        <w:t xml:space="preserve">The most popular DVDs to checkout were </w:t>
      </w:r>
      <w:r w:rsidRPr="00592697">
        <w:rPr>
          <w:rFonts w:cstheme="minorHAnsi"/>
          <w:b/>
          <w:i/>
        </w:rPr>
        <w:t>Wind River and Victoria and Abdul</w:t>
      </w:r>
      <w:r>
        <w:rPr>
          <w:rFonts w:cstheme="minorHAnsi"/>
          <w:b/>
          <w:i/>
        </w:rPr>
        <w:t>.</w:t>
      </w:r>
    </w:p>
    <w:p w:rsidR="00144AA9" w:rsidRPr="00980187" w:rsidRDefault="00144AA9" w:rsidP="00980187">
      <w:pPr>
        <w:pStyle w:val="ListParagraph"/>
        <w:numPr>
          <w:ilvl w:val="0"/>
          <w:numId w:val="1"/>
        </w:numPr>
        <w:rPr>
          <w:rFonts w:cstheme="minorHAnsi"/>
        </w:rPr>
      </w:pPr>
      <w:r w:rsidRPr="00980187">
        <w:rPr>
          <w:rFonts w:cstheme="minorHAnsi"/>
        </w:rPr>
        <w:t xml:space="preserve">Popular new fiction books </w:t>
      </w:r>
      <w:r w:rsidR="00592697" w:rsidRPr="00980187">
        <w:rPr>
          <w:rFonts w:cstheme="minorHAnsi"/>
        </w:rPr>
        <w:t xml:space="preserve">include: </w:t>
      </w:r>
      <w:r w:rsidR="00592697" w:rsidRPr="00A13CEA">
        <w:rPr>
          <w:rFonts w:cstheme="minorHAnsi"/>
          <w:i/>
        </w:rPr>
        <w:t xml:space="preserve">A Gentleman in Moscow, by Amir </w:t>
      </w:r>
      <w:proofErr w:type="spellStart"/>
      <w:r w:rsidR="00592697" w:rsidRPr="00A13CEA">
        <w:rPr>
          <w:rFonts w:cstheme="minorHAnsi"/>
          <w:i/>
        </w:rPr>
        <w:t>Towles</w:t>
      </w:r>
      <w:proofErr w:type="spellEnd"/>
      <w:r w:rsidR="00592697" w:rsidRPr="00980187">
        <w:rPr>
          <w:rFonts w:cstheme="minorHAnsi"/>
        </w:rPr>
        <w:t>.</w:t>
      </w:r>
    </w:p>
    <w:p w:rsidR="00144AA9" w:rsidRPr="00592697" w:rsidRDefault="00592697" w:rsidP="00144AA9">
      <w:pPr>
        <w:pStyle w:val="ListParagraph"/>
        <w:numPr>
          <w:ilvl w:val="0"/>
          <w:numId w:val="1"/>
        </w:numPr>
        <w:shd w:val="clear" w:color="auto" w:fill="FFFFFF" w:themeFill="background1"/>
        <w:rPr>
          <w:rFonts w:cstheme="minorHAnsi"/>
          <w:b/>
          <w:i/>
        </w:rPr>
      </w:pPr>
      <w:r>
        <w:rPr>
          <w:rFonts w:cstheme="minorHAnsi"/>
        </w:rPr>
        <w:t>Popular n</w:t>
      </w:r>
      <w:r w:rsidR="00144AA9">
        <w:rPr>
          <w:rFonts w:cstheme="minorHAnsi"/>
        </w:rPr>
        <w:t>ew nonfiction books:</w:t>
      </w:r>
      <w:r>
        <w:rPr>
          <w:rFonts w:cstheme="minorHAnsi"/>
        </w:rPr>
        <w:t xml:space="preserve">  </w:t>
      </w:r>
      <w:r w:rsidRPr="00A13CEA">
        <w:rPr>
          <w:rFonts w:cstheme="minorHAnsi"/>
          <w:i/>
        </w:rPr>
        <w:t>Fire &amp; Fury: inside the Trump White House</w:t>
      </w:r>
      <w:r w:rsidR="00A13CEA">
        <w:rPr>
          <w:rFonts w:cstheme="minorHAnsi"/>
          <w:i/>
        </w:rPr>
        <w:t>, by Wolff.</w:t>
      </w:r>
    </w:p>
    <w:p w:rsidR="00592697" w:rsidRPr="00592697" w:rsidRDefault="00592697" w:rsidP="00592697">
      <w:pPr>
        <w:pStyle w:val="ListParagraph"/>
        <w:shd w:val="clear" w:color="auto" w:fill="FFFFFF" w:themeFill="background1"/>
        <w:rPr>
          <w:rFonts w:cstheme="minorHAnsi"/>
          <w:b/>
        </w:rPr>
      </w:pPr>
    </w:p>
    <w:p w:rsidR="00592697" w:rsidRPr="00592697" w:rsidRDefault="00592697" w:rsidP="00144AA9">
      <w:pPr>
        <w:pStyle w:val="ListParagraph"/>
        <w:numPr>
          <w:ilvl w:val="0"/>
          <w:numId w:val="1"/>
        </w:numPr>
        <w:shd w:val="clear" w:color="auto" w:fill="FFFFFF" w:themeFill="background1"/>
        <w:rPr>
          <w:rFonts w:cstheme="minorHAnsi"/>
          <w:b/>
          <w:i/>
        </w:rPr>
      </w:pPr>
      <w:r>
        <w:rPr>
          <w:rFonts w:cstheme="minorHAnsi"/>
        </w:rPr>
        <w:t>New nonfiction:</w:t>
      </w:r>
    </w:p>
    <w:tbl>
      <w:tblPr>
        <w:tblW w:w="9360" w:type="dxa"/>
        <w:tblLook w:val="04A0" w:firstRow="1" w:lastRow="0" w:firstColumn="1" w:lastColumn="0" w:noHBand="0" w:noVBand="1"/>
      </w:tblPr>
      <w:tblGrid>
        <w:gridCol w:w="1911"/>
        <w:gridCol w:w="7227"/>
        <w:gridCol w:w="222"/>
      </w:tblGrid>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Harari, Yuval N.,</w:t>
            </w:r>
          </w:p>
        </w:tc>
        <w:tc>
          <w:tcPr>
            <w:tcW w:w="7440" w:type="dxa"/>
            <w:gridSpan w:val="2"/>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Homo Deus : A Brief History of Tomorrow</w:t>
            </w:r>
          </w:p>
        </w:tc>
      </w:tr>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proofErr w:type="spellStart"/>
            <w:r w:rsidRPr="00592697">
              <w:rPr>
                <w:rFonts w:ascii="Calibri" w:eastAsia="Times New Roman" w:hAnsi="Calibri" w:cs="Calibri"/>
                <w:color w:val="000000"/>
              </w:rPr>
              <w:t>Dychtwald</w:t>
            </w:r>
            <w:proofErr w:type="spellEnd"/>
            <w:r w:rsidRPr="00592697">
              <w:rPr>
                <w:rFonts w:ascii="Calibri" w:eastAsia="Times New Roman" w:hAnsi="Calibri" w:cs="Calibri"/>
                <w:color w:val="000000"/>
              </w:rPr>
              <w:t>, Zak,</w:t>
            </w:r>
          </w:p>
        </w:tc>
        <w:tc>
          <w:tcPr>
            <w:tcW w:w="7440" w:type="dxa"/>
            <w:gridSpan w:val="2"/>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Young China : how the restless generation will change their country and the world</w:t>
            </w:r>
          </w:p>
        </w:tc>
      </w:tr>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Mann, Charles C,</w:t>
            </w:r>
          </w:p>
        </w:tc>
        <w:tc>
          <w:tcPr>
            <w:tcW w:w="7440" w:type="dxa"/>
            <w:gridSpan w:val="2"/>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The wizard and the prophet : two remarkable scientists and their dueling visions of tomorrow's world</w:t>
            </w:r>
          </w:p>
        </w:tc>
      </w:tr>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Nicolson, Adam,</w:t>
            </w:r>
          </w:p>
        </w:tc>
        <w:tc>
          <w:tcPr>
            <w:tcW w:w="7264"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The seabird's cry</w:t>
            </w:r>
          </w:p>
        </w:tc>
        <w:tc>
          <w:tcPr>
            <w:tcW w:w="176"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p>
        </w:tc>
      </w:tr>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Baldwin, Debra Lee.</w:t>
            </w:r>
          </w:p>
        </w:tc>
        <w:tc>
          <w:tcPr>
            <w:tcW w:w="7440" w:type="dxa"/>
            <w:gridSpan w:val="2"/>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Succulents simplified : growing, designing, and crafting with 100 easy-care varieties</w:t>
            </w:r>
          </w:p>
        </w:tc>
      </w:tr>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Bass, Amy,</w:t>
            </w:r>
          </w:p>
        </w:tc>
        <w:tc>
          <w:tcPr>
            <w:tcW w:w="7440" w:type="dxa"/>
            <w:gridSpan w:val="2"/>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One goal : a coach, a team, and the game that brought a divided town together</w:t>
            </w:r>
          </w:p>
        </w:tc>
      </w:tr>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Boot, Max,</w:t>
            </w:r>
          </w:p>
        </w:tc>
        <w:tc>
          <w:tcPr>
            <w:tcW w:w="7440" w:type="dxa"/>
            <w:gridSpan w:val="2"/>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The road not taken : Edward Lansdale and the American tragedy in Vietnam</w:t>
            </w:r>
          </w:p>
        </w:tc>
      </w:tr>
      <w:tr w:rsidR="00592697" w:rsidRPr="00592697" w:rsidTr="00592697">
        <w:trPr>
          <w:trHeight w:val="300"/>
        </w:trPr>
        <w:tc>
          <w:tcPr>
            <w:tcW w:w="1920" w:type="dxa"/>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proofErr w:type="spellStart"/>
            <w:r w:rsidRPr="00592697">
              <w:rPr>
                <w:rFonts w:ascii="Calibri" w:eastAsia="Times New Roman" w:hAnsi="Calibri" w:cs="Calibri"/>
                <w:color w:val="000000"/>
              </w:rPr>
              <w:t>Zeitz</w:t>
            </w:r>
            <w:proofErr w:type="spellEnd"/>
            <w:r w:rsidRPr="00592697">
              <w:rPr>
                <w:rFonts w:ascii="Calibri" w:eastAsia="Times New Roman" w:hAnsi="Calibri" w:cs="Calibri"/>
                <w:color w:val="000000"/>
              </w:rPr>
              <w:t>, Joshua</w:t>
            </w:r>
          </w:p>
        </w:tc>
        <w:tc>
          <w:tcPr>
            <w:tcW w:w="7440" w:type="dxa"/>
            <w:gridSpan w:val="2"/>
            <w:tcBorders>
              <w:top w:val="nil"/>
              <w:left w:val="nil"/>
              <w:bottom w:val="nil"/>
              <w:right w:val="nil"/>
            </w:tcBorders>
            <w:shd w:val="clear" w:color="auto" w:fill="auto"/>
            <w:noWrap/>
            <w:vAlign w:val="bottom"/>
            <w:hideMark/>
          </w:tcPr>
          <w:p w:rsidR="00592697" w:rsidRPr="00592697" w:rsidRDefault="00592697" w:rsidP="00592697">
            <w:pPr>
              <w:spacing w:after="0" w:line="240" w:lineRule="auto"/>
              <w:rPr>
                <w:rFonts w:ascii="Calibri" w:eastAsia="Times New Roman" w:hAnsi="Calibri" w:cs="Calibri"/>
                <w:color w:val="000000"/>
              </w:rPr>
            </w:pPr>
            <w:r w:rsidRPr="00592697">
              <w:rPr>
                <w:rFonts w:ascii="Calibri" w:eastAsia="Times New Roman" w:hAnsi="Calibri" w:cs="Calibri"/>
                <w:color w:val="000000"/>
              </w:rPr>
              <w:t>Building the great society: inside Lyndon Johnson's White House</w:t>
            </w:r>
          </w:p>
        </w:tc>
      </w:tr>
    </w:tbl>
    <w:p w:rsidR="00144AA9" w:rsidRPr="00980187" w:rsidRDefault="00144AA9" w:rsidP="00980187">
      <w:pPr>
        <w:pStyle w:val="ListParagraph"/>
        <w:shd w:val="clear" w:color="auto" w:fill="FFFFFF" w:themeFill="background1"/>
        <w:rPr>
          <w:rFonts w:cstheme="minorHAnsi"/>
          <w:b/>
          <w:i/>
        </w:rPr>
      </w:pPr>
    </w:p>
    <w:p w:rsidR="00144AA9" w:rsidRPr="00017455" w:rsidRDefault="00144AA9" w:rsidP="00144AA9">
      <w:pPr>
        <w:pStyle w:val="Heading1"/>
        <w:rPr>
          <w:rFonts w:asciiTheme="minorHAnsi" w:hAnsiTheme="minorHAnsi" w:cstheme="minorHAnsi"/>
          <w:sz w:val="22"/>
          <w:szCs w:val="22"/>
        </w:rPr>
      </w:pPr>
      <w:r w:rsidRPr="00017455">
        <w:rPr>
          <w:rFonts w:asciiTheme="minorHAnsi" w:hAnsiTheme="minorHAnsi" w:cstheme="minorHAnsi"/>
          <w:sz w:val="22"/>
          <w:szCs w:val="22"/>
        </w:rPr>
        <w:t>Upcoming programs</w:t>
      </w:r>
    </w:p>
    <w:p w:rsidR="00144AA9" w:rsidRPr="00017455" w:rsidRDefault="00144AA9" w:rsidP="00144AA9">
      <w:pPr>
        <w:pStyle w:val="NoSpacing"/>
        <w:numPr>
          <w:ilvl w:val="0"/>
          <w:numId w:val="2"/>
        </w:numPr>
        <w:rPr>
          <w:rFonts w:cstheme="minorHAnsi"/>
        </w:rPr>
      </w:pPr>
      <w:r>
        <w:rPr>
          <w:rFonts w:cstheme="minorHAnsi"/>
        </w:rPr>
        <w:t>Friday Flicks</w:t>
      </w:r>
      <w:r w:rsidRPr="00017455">
        <w:rPr>
          <w:rFonts w:cstheme="minorHAnsi"/>
        </w:rPr>
        <w:t xml:space="preserve"> every Friday.</w:t>
      </w:r>
    </w:p>
    <w:p w:rsidR="00144AA9" w:rsidRPr="00017455" w:rsidRDefault="00144AA9" w:rsidP="00144AA9">
      <w:pPr>
        <w:pStyle w:val="NoSpacing"/>
        <w:numPr>
          <w:ilvl w:val="0"/>
          <w:numId w:val="2"/>
        </w:numPr>
        <w:rPr>
          <w:rFonts w:cstheme="minorHAnsi"/>
        </w:rPr>
      </w:pPr>
      <w:r w:rsidRPr="00017455">
        <w:rPr>
          <w:rFonts w:cstheme="minorHAnsi"/>
        </w:rPr>
        <w:t xml:space="preserve">Chair Yoga </w:t>
      </w:r>
      <w:r>
        <w:rPr>
          <w:rFonts w:cstheme="minorHAnsi"/>
        </w:rPr>
        <w:t>has 4 participants so far on Wednesday afternoons at 1:30 pm.</w:t>
      </w:r>
    </w:p>
    <w:p w:rsidR="00144AA9" w:rsidRPr="00017455" w:rsidRDefault="00A13CEA" w:rsidP="00144AA9">
      <w:pPr>
        <w:pStyle w:val="NoSpacing"/>
        <w:numPr>
          <w:ilvl w:val="0"/>
          <w:numId w:val="2"/>
        </w:numPr>
        <w:rPr>
          <w:rFonts w:cstheme="minorHAnsi"/>
        </w:rPr>
      </w:pPr>
      <w:r>
        <w:rPr>
          <w:rFonts w:cstheme="minorHAnsi"/>
        </w:rPr>
        <w:t>Post-</w:t>
      </w:r>
      <w:proofErr w:type="spellStart"/>
      <w:r>
        <w:rPr>
          <w:rFonts w:cstheme="minorHAnsi"/>
        </w:rPr>
        <w:t>poned</w:t>
      </w:r>
      <w:proofErr w:type="spellEnd"/>
      <w:r>
        <w:rPr>
          <w:rFonts w:cstheme="minorHAnsi"/>
        </w:rPr>
        <w:t xml:space="preserve"> due to storm. </w:t>
      </w:r>
      <w:r w:rsidR="00144AA9" w:rsidRPr="00017455">
        <w:rPr>
          <w:rFonts w:cstheme="minorHAnsi"/>
        </w:rPr>
        <w:t>March 13</w:t>
      </w:r>
      <w:r w:rsidR="00144AA9" w:rsidRPr="00017455">
        <w:rPr>
          <w:rFonts w:cstheme="minorHAnsi"/>
          <w:vertAlign w:val="superscript"/>
        </w:rPr>
        <w:t>th</w:t>
      </w:r>
      <w:r w:rsidR="00144AA9" w:rsidRPr="00017455">
        <w:rPr>
          <w:rFonts w:cstheme="minorHAnsi"/>
        </w:rPr>
        <w:t xml:space="preserve"> we will host Randall </w:t>
      </w:r>
      <w:proofErr w:type="spellStart"/>
      <w:r w:rsidR="00144AA9" w:rsidRPr="00017455">
        <w:rPr>
          <w:rFonts w:cstheme="minorHAnsi"/>
        </w:rPr>
        <w:t>Mikkelsen</w:t>
      </w:r>
      <w:proofErr w:type="spellEnd"/>
      <w:r w:rsidR="00144AA9" w:rsidRPr="00017455">
        <w:rPr>
          <w:rFonts w:cstheme="minorHAnsi"/>
        </w:rPr>
        <w:t xml:space="preserve"> who does a program on fake news. He is the </w:t>
      </w:r>
      <w:r w:rsidR="00144AA9" w:rsidRPr="00017455">
        <w:rPr>
          <w:rFonts w:cstheme="minorHAnsi"/>
          <w:color w:val="222222"/>
          <w:shd w:val="clear" w:color="auto" w:fill="FFFFFF"/>
        </w:rPr>
        <w:t>Managing Editor at Thomson Reuters and a former member of the White House press corps. </w:t>
      </w:r>
      <w:r w:rsidR="00144AA9" w:rsidRPr="00017455">
        <w:rPr>
          <w:rFonts w:cstheme="minorHAnsi"/>
        </w:rPr>
        <w:t xml:space="preserve"> </w:t>
      </w:r>
    </w:p>
    <w:p w:rsidR="00144AA9" w:rsidRPr="00017455" w:rsidRDefault="00144AA9" w:rsidP="00144AA9">
      <w:pPr>
        <w:pStyle w:val="NoSpacing"/>
        <w:numPr>
          <w:ilvl w:val="0"/>
          <w:numId w:val="2"/>
        </w:numPr>
        <w:rPr>
          <w:rFonts w:cstheme="minorHAnsi"/>
        </w:rPr>
      </w:pPr>
      <w:r w:rsidRPr="00017455">
        <w:rPr>
          <w:rFonts w:cstheme="minorHAnsi"/>
        </w:rPr>
        <w:t>April 10</w:t>
      </w:r>
      <w:r w:rsidRPr="00017455">
        <w:rPr>
          <w:rFonts w:cstheme="minorHAnsi"/>
          <w:vertAlign w:val="superscript"/>
        </w:rPr>
        <w:t>th</w:t>
      </w:r>
      <w:r w:rsidRPr="00017455">
        <w:rPr>
          <w:rFonts w:cstheme="minorHAnsi"/>
        </w:rPr>
        <w:t xml:space="preserve"> we have a NH Humanities sponsored program Songs of Emigration with musician/artist Jordan Tyrell-</w:t>
      </w:r>
      <w:proofErr w:type="spellStart"/>
      <w:r w:rsidRPr="00017455">
        <w:rPr>
          <w:rFonts w:cstheme="minorHAnsi"/>
        </w:rPr>
        <w:t>Wisocki</w:t>
      </w:r>
      <w:proofErr w:type="spellEnd"/>
      <w:r w:rsidRPr="00017455">
        <w:rPr>
          <w:rFonts w:cstheme="minorHAnsi"/>
        </w:rPr>
        <w:t>.</w:t>
      </w:r>
    </w:p>
    <w:p w:rsidR="00144AA9" w:rsidRDefault="00144AA9" w:rsidP="00144AA9">
      <w:pPr>
        <w:pStyle w:val="NoSpacing"/>
        <w:numPr>
          <w:ilvl w:val="0"/>
          <w:numId w:val="2"/>
        </w:numPr>
        <w:rPr>
          <w:rFonts w:cstheme="minorHAnsi"/>
        </w:rPr>
      </w:pPr>
      <w:r w:rsidRPr="00017455">
        <w:rPr>
          <w:rFonts w:cstheme="minorHAnsi"/>
        </w:rPr>
        <w:t>A program on gardens is scheduled for April 24</w:t>
      </w:r>
      <w:r w:rsidRPr="00017455">
        <w:rPr>
          <w:rFonts w:cstheme="minorHAnsi"/>
          <w:vertAlign w:val="superscript"/>
        </w:rPr>
        <w:t>th</w:t>
      </w:r>
      <w:r w:rsidRPr="00017455">
        <w:rPr>
          <w:rFonts w:cstheme="minorHAnsi"/>
        </w:rPr>
        <w:t xml:space="preserve"> </w:t>
      </w:r>
      <w:r>
        <w:rPr>
          <w:rFonts w:cstheme="minorHAnsi"/>
        </w:rPr>
        <w:t xml:space="preserve">at 6:30 </w:t>
      </w:r>
      <w:r w:rsidRPr="00017455">
        <w:rPr>
          <w:rFonts w:cstheme="minorHAnsi"/>
        </w:rPr>
        <w:t>called Pleasure Grounds: Public Gardens Close to Home.</w:t>
      </w:r>
    </w:p>
    <w:p w:rsidR="0017354C" w:rsidRDefault="0017354C" w:rsidP="00144AA9">
      <w:pPr>
        <w:pStyle w:val="NoSpacing"/>
        <w:numPr>
          <w:ilvl w:val="0"/>
          <w:numId w:val="2"/>
        </w:numPr>
        <w:rPr>
          <w:rFonts w:cstheme="minorHAnsi"/>
        </w:rPr>
      </w:pPr>
      <w:r>
        <w:rPr>
          <w:rFonts w:cstheme="minorHAnsi"/>
        </w:rPr>
        <w:t>Uncluttering and downsizing program scheduled for May 31</w:t>
      </w:r>
      <w:r w:rsidRPr="0017354C">
        <w:rPr>
          <w:rFonts w:cstheme="minorHAnsi"/>
          <w:vertAlign w:val="superscript"/>
        </w:rPr>
        <w:t>st</w:t>
      </w:r>
      <w:r>
        <w:rPr>
          <w:rFonts w:cstheme="minorHAnsi"/>
        </w:rPr>
        <w:t xml:space="preserve"> with Helene Parenteau who is a professional organizer.</w:t>
      </w:r>
    </w:p>
    <w:p w:rsidR="0017354C" w:rsidRDefault="0017354C" w:rsidP="00144AA9">
      <w:pPr>
        <w:pStyle w:val="NoSpacing"/>
        <w:numPr>
          <w:ilvl w:val="0"/>
          <w:numId w:val="2"/>
        </w:numPr>
        <w:rPr>
          <w:rFonts w:cstheme="minorHAnsi"/>
        </w:rPr>
      </w:pPr>
      <w:r>
        <w:rPr>
          <w:rFonts w:cstheme="minorHAnsi"/>
        </w:rPr>
        <w:t xml:space="preserve">Irene Tomkinson who is a North Hampton resident will do a book talk on her new book, </w:t>
      </w:r>
    </w:p>
    <w:p w:rsidR="00144AA9" w:rsidRDefault="0017354C" w:rsidP="00144AA9">
      <w:pPr>
        <w:pStyle w:val="NoSpacing"/>
        <w:numPr>
          <w:ilvl w:val="0"/>
          <w:numId w:val="2"/>
        </w:numPr>
        <w:rPr>
          <w:rFonts w:cstheme="minorHAnsi"/>
        </w:rPr>
      </w:pPr>
      <w:r>
        <w:rPr>
          <w:rFonts w:cstheme="minorHAnsi"/>
        </w:rPr>
        <w:t xml:space="preserve">The Friends </w:t>
      </w:r>
      <w:r w:rsidR="00592697">
        <w:rPr>
          <w:rFonts w:cstheme="minorHAnsi"/>
        </w:rPr>
        <w:t>C</w:t>
      </w:r>
      <w:r w:rsidR="00144AA9">
        <w:rPr>
          <w:rFonts w:cstheme="minorHAnsi"/>
        </w:rPr>
        <w:t xml:space="preserve">ommunity Oven </w:t>
      </w:r>
      <w:r w:rsidR="00592697">
        <w:rPr>
          <w:rFonts w:cstheme="minorHAnsi"/>
        </w:rPr>
        <w:t xml:space="preserve">fundraiser was a success. The 50/50 raffle raised $500 and the </w:t>
      </w:r>
      <w:proofErr w:type="gramStart"/>
      <w:r w:rsidR="00592697">
        <w:rPr>
          <w:rFonts w:cstheme="minorHAnsi"/>
        </w:rPr>
        <w:t xml:space="preserve">amount </w:t>
      </w:r>
      <w:r w:rsidR="00144AA9">
        <w:rPr>
          <w:rFonts w:cstheme="minorHAnsi"/>
        </w:rPr>
        <w:t xml:space="preserve"> </w:t>
      </w:r>
      <w:r w:rsidR="00592697">
        <w:rPr>
          <w:rFonts w:cstheme="minorHAnsi"/>
        </w:rPr>
        <w:t>from</w:t>
      </w:r>
      <w:proofErr w:type="gramEnd"/>
      <w:r w:rsidR="00592697">
        <w:rPr>
          <w:rFonts w:cstheme="minorHAnsi"/>
        </w:rPr>
        <w:t xml:space="preserve"> Community Oven is yet to be determined.</w:t>
      </w:r>
    </w:p>
    <w:p w:rsidR="00DC3FB4" w:rsidRDefault="00DC3FB4"/>
    <w:sectPr w:rsidR="00DC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06AB9"/>
    <w:multiLevelType w:val="hybridMultilevel"/>
    <w:tmpl w:val="251E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D2390"/>
    <w:multiLevelType w:val="hybridMultilevel"/>
    <w:tmpl w:val="236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7220"/>
    <w:multiLevelType w:val="hybridMultilevel"/>
    <w:tmpl w:val="F8BE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153C5"/>
    <w:multiLevelType w:val="hybridMultilevel"/>
    <w:tmpl w:val="03008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494A92"/>
    <w:multiLevelType w:val="hybridMultilevel"/>
    <w:tmpl w:val="0952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7CAB"/>
    <w:multiLevelType w:val="hybridMultilevel"/>
    <w:tmpl w:val="E3480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C8217A"/>
    <w:multiLevelType w:val="hybridMultilevel"/>
    <w:tmpl w:val="ADD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9"/>
    <w:rsid w:val="000367D2"/>
    <w:rsid w:val="000602FC"/>
    <w:rsid w:val="00144AA9"/>
    <w:rsid w:val="0017354C"/>
    <w:rsid w:val="00216ED5"/>
    <w:rsid w:val="002C7582"/>
    <w:rsid w:val="002E4DD8"/>
    <w:rsid w:val="003A23D6"/>
    <w:rsid w:val="0043598D"/>
    <w:rsid w:val="004D2EC3"/>
    <w:rsid w:val="004F5D73"/>
    <w:rsid w:val="00534D05"/>
    <w:rsid w:val="00592697"/>
    <w:rsid w:val="006B6245"/>
    <w:rsid w:val="00764E0D"/>
    <w:rsid w:val="007E1EBA"/>
    <w:rsid w:val="00832D81"/>
    <w:rsid w:val="009477A3"/>
    <w:rsid w:val="00964EFE"/>
    <w:rsid w:val="00980187"/>
    <w:rsid w:val="009A0CA3"/>
    <w:rsid w:val="00A13CEA"/>
    <w:rsid w:val="00B24344"/>
    <w:rsid w:val="00CC2187"/>
    <w:rsid w:val="00D042AA"/>
    <w:rsid w:val="00D7290F"/>
    <w:rsid w:val="00DC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1C508-CF18-4C9E-BE47-5FD9E92B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A9"/>
  </w:style>
  <w:style w:type="paragraph" w:styleId="Heading1">
    <w:name w:val="heading 1"/>
    <w:basedOn w:val="Normal"/>
    <w:next w:val="Normal"/>
    <w:link w:val="Heading1Char"/>
    <w:uiPriority w:val="9"/>
    <w:qFormat/>
    <w:rsid w:val="00144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A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44AA9"/>
    <w:pPr>
      <w:spacing w:after="0" w:line="240" w:lineRule="auto"/>
    </w:pPr>
  </w:style>
  <w:style w:type="paragraph" w:styleId="ListParagraph">
    <w:name w:val="List Paragraph"/>
    <w:basedOn w:val="Normal"/>
    <w:uiPriority w:val="34"/>
    <w:qFormat/>
    <w:rsid w:val="00144AA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Building</vt:lpstr>
      <vt:lpstr>Operations</vt:lpstr>
      <vt:lpstr>Financial</vt:lpstr>
      <vt:lpstr>Staff</vt:lpstr>
      <vt:lpstr>Statistics</vt:lpstr>
      <vt:lpstr>Upcoming programs</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23</cp:revision>
  <dcterms:created xsi:type="dcterms:W3CDTF">2018-03-09T15:00:00Z</dcterms:created>
  <dcterms:modified xsi:type="dcterms:W3CDTF">2018-03-12T13:48:00Z</dcterms:modified>
</cp:coreProperties>
</file>