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>Judy Day. Chair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>Jacqueline Brandt, Secretary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8"/>
        </w:rPr>
      </w:pPr>
      <w:r w:rsidRPr="004A79F0">
        <w:rPr>
          <w:rFonts w:ascii="Helvetica" w:hAnsi="Helvetica" w:cs="Helvetica"/>
          <w:sz w:val="18"/>
        </w:rPr>
        <w:t xml:space="preserve">Susan </w:t>
      </w:r>
      <w:proofErr w:type="spellStart"/>
      <w:r w:rsidRPr="004A79F0">
        <w:rPr>
          <w:rFonts w:ascii="Helvetica" w:hAnsi="Helvetica" w:cs="Helvetica"/>
          <w:sz w:val="18"/>
        </w:rPr>
        <w:t>Leonardi</w:t>
      </w:r>
      <w:proofErr w:type="spellEnd"/>
      <w:r w:rsidRPr="004A79F0">
        <w:rPr>
          <w:rFonts w:ascii="Helvetica" w:hAnsi="Helvetica" w:cs="Helvetica"/>
          <w:sz w:val="18"/>
        </w:rPr>
        <w:t>, Treasurer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  <w:r w:rsidRPr="004A79F0">
        <w:rPr>
          <w:rFonts w:ascii="Helvetica" w:hAnsi="Helvetica" w:cs="Helvetica"/>
          <w:b/>
          <w:bCs/>
          <w:sz w:val="22"/>
        </w:rPr>
        <w:tab/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Meeting Notice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 North Hampton Public Library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sz w:val="22"/>
        </w:rPr>
        <w:t>Board of Trustees</w:t>
      </w:r>
      <w:r>
        <w:rPr>
          <w:rFonts w:ascii="Helvetica" w:hAnsi="Helvetica" w:cs="Helvetica"/>
          <w:sz w:val="22"/>
        </w:rPr>
        <w:t>/ Workshop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Tuesday, August 29, 2017 --5</w:t>
      </w:r>
      <w:r w:rsidRPr="004A79F0">
        <w:rPr>
          <w:rFonts w:ascii="Helvetica" w:hAnsi="Helvetica" w:cs="Helvetica"/>
          <w:sz w:val="22"/>
        </w:rPr>
        <w:t>:30 P.M.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North Hampton Public Library</w:t>
      </w:r>
    </w:p>
    <w:p w:rsidR="00E1533C" w:rsidRPr="004A79F0" w:rsidRDefault="00E1533C" w:rsidP="00E153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</w:rPr>
      </w:pPr>
      <w:r w:rsidRPr="004A79F0">
        <w:rPr>
          <w:rFonts w:ascii="Helvetica" w:hAnsi="Helvetica" w:cs="Helvetica"/>
          <w:i/>
          <w:iCs/>
          <w:sz w:val="22"/>
          <w:szCs w:val="26"/>
        </w:rPr>
        <w:t>Agenda</w:t>
      </w:r>
      <w:r>
        <w:rPr>
          <w:rFonts w:ascii="Helvetica" w:hAnsi="Helvetica" w:cs="Helvetica"/>
          <w:i/>
          <w:iCs/>
          <w:sz w:val="22"/>
          <w:szCs w:val="26"/>
        </w:rPr>
        <w:t xml:space="preserve"> of Workshop</w:t>
      </w:r>
      <w:r w:rsidRPr="004A79F0">
        <w:rPr>
          <w:rFonts w:ascii="Helvetica" w:hAnsi="Helvetica" w:cs="Helvetica"/>
          <w:i/>
          <w:iCs/>
          <w:sz w:val="22"/>
          <w:szCs w:val="26"/>
        </w:rPr>
        <w:t> </w:t>
      </w:r>
    </w:p>
    <w:p w:rsidR="006834D7" w:rsidRDefault="006834D7"/>
    <w:p w:rsidR="00E1533C" w:rsidRDefault="006834D7">
      <w:r>
        <w:t xml:space="preserve">     1.  Open Meeting</w:t>
      </w:r>
    </w:p>
    <w:p w:rsidR="00E1533C" w:rsidRDefault="006834D7" w:rsidP="006834D7">
      <w:r>
        <w:t xml:space="preserve">      2.  </w:t>
      </w:r>
      <w:r w:rsidR="00E1533C">
        <w:t>Discussion of Library Strategic Planning Goals</w:t>
      </w:r>
    </w:p>
    <w:p w:rsidR="00E1533C" w:rsidRDefault="00E1533C" w:rsidP="00E1533C">
      <w:pPr>
        <w:pStyle w:val="ListParagraph"/>
        <w:numPr>
          <w:ilvl w:val="0"/>
          <w:numId w:val="2"/>
        </w:numPr>
      </w:pPr>
      <w:r>
        <w:t>Observable and Measurable Nature of Goals</w:t>
      </w:r>
    </w:p>
    <w:p w:rsidR="00E1533C" w:rsidRDefault="00E1533C" w:rsidP="00E1533C">
      <w:pPr>
        <w:pStyle w:val="ListParagraph"/>
        <w:numPr>
          <w:ilvl w:val="0"/>
          <w:numId w:val="2"/>
        </w:numPr>
      </w:pPr>
      <w:r>
        <w:t xml:space="preserve">Review of Most Recent Library Goals </w:t>
      </w:r>
    </w:p>
    <w:p w:rsidR="00E1533C" w:rsidRDefault="00E1533C" w:rsidP="00E1533C">
      <w:pPr>
        <w:pStyle w:val="ListParagraph"/>
        <w:numPr>
          <w:ilvl w:val="0"/>
          <w:numId w:val="2"/>
        </w:numPr>
      </w:pPr>
      <w:r>
        <w:t>Consideration of Potential Use of Recent Goals Document in New Document of Goals</w:t>
      </w:r>
    </w:p>
    <w:p w:rsidR="00E1533C" w:rsidRDefault="00E1533C" w:rsidP="00E1533C">
      <w:pPr>
        <w:pStyle w:val="ListParagraph"/>
        <w:numPr>
          <w:ilvl w:val="0"/>
          <w:numId w:val="2"/>
        </w:numPr>
      </w:pPr>
      <w:r>
        <w:t>Use Of Library Staff in Developing Goals</w:t>
      </w:r>
    </w:p>
    <w:p w:rsidR="00E1533C" w:rsidRDefault="00E1533C" w:rsidP="00E1533C">
      <w:pPr>
        <w:pStyle w:val="ListParagraph"/>
        <w:numPr>
          <w:ilvl w:val="0"/>
          <w:numId w:val="2"/>
        </w:numPr>
      </w:pPr>
      <w:r>
        <w:t>Next Steps in Developing Plan</w:t>
      </w:r>
    </w:p>
    <w:p w:rsidR="00E1533C" w:rsidRDefault="00197556" w:rsidP="00197556">
      <w:pPr>
        <w:ind w:firstLine="320"/>
      </w:pPr>
      <w:r>
        <w:t>3.</w:t>
      </w:r>
      <w:r w:rsidR="006834D7">
        <w:t xml:space="preserve"> </w:t>
      </w:r>
      <w:r w:rsidR="00E1533C">
        <w:t>Further Information Related to Library Alternates</w:t>
      </w:r>
    </w:p>
    <w:p w:rsidR="006834D7" w:rsidRDefault="00197556" w:rsidP="00197556">
      <w:pPr>
        <w:ind w:left="320"/>
      </w:pPr>
      <w:r>
        <w:t>4.</w:t>
      </w:r>
      <w:r w:rsidR="006834D7">
        <w:t xml:space="preserve"> </w:t>
      </w:r>
      <w:r w:rsidR="00E1533C">
        <w:t>Other Business</w:t>
      </w:r>
    </w:p>
    <w:p w:rsidR="00E1533C" w:rsidRDefault="00197556" w:rsidP="00197556">
      <w:pPr>
        <w:ind w:firstLine="320"/>
      </w:pPr>
      <w:r>
        <w:t xml:space="preserve">5.  </w:t>
      </w:r>
      <w:r w:rsidR="006834D7">
        <w:t>Adjourn Meeting</w:t>
      </w:r>
      <w:r w:rsidR="00E1533C">
        <w:t xml:space="preserve"> </w:t>
      </w:r>
    </w:p>
    <w:p w:rsidR="00880FF9" w:rsidRDefault="00197556" w:rsidP="00E1533C"/>
    <w:sectPr w:rsidR="00880FF9" w:rsidSect="00880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CC159C"/>
    <w:multiLevelType w:val="hybridMultilevel"/>
    <w:tmpl w:val="3272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63A9"/>
    <w:multiLevelType w:val="hybridMultilevel"/>
    <w:tmpl w:val="A9407AE0"/>
    <w:lvl w:ilvl="0" w:tplc="05D2C7D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FF0511"/>
    <w:multiLevelType w:val="hybridMultilevel"/>
    <w:tmpl w:val="25F23ADA"/>
    <w:lvl w:ilvl="0" w:tplc="1D64F4E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2C83BB4"/>
    <w:multiLevelType w:val="hybridMultilevel"/>
    <w:tmpl w:val="826AA336"/>
    <w:lvl w:ilvl="0" w:tplc="EA9600EA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7F5E1669"/>
    <w:multiLevelType w:val="hybridMultilevel"/>
    <w:tmpl w:val="FFF4BE68"/>
    <w:lvl w:ilvl="0" w:tplc="ABC42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533C"/>
    <w:rsid w:val="00197556"/>
    <w:rsid w:val="006834D7"/>
    <w:rsid w:val="00D23BF4"/>
    <w:rsid w:val="00E1533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Word 12.0.0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3</cp:revision>
  <cp:lastPrinted>2017-08-18T20:30:00Z</cp:lastPrinted>
  <dcterms:created xsi:type="dcterms:W3CDTF">2017-08-18T20:15:00Z</dcterms:created>
  <dcterms:modified xsi:type="dcterms:W3CDTF">2017-08-18T20:32:00Z</dcterms:modified>
</cp:coreProperties>
</file>