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CE7" w:rsidRPr="00363106" w:rsidRDefault="00320D77" w:rsidP="00363106">
      <w:pPr>
        <w:pStyle w:val="Heading1"/>
      </w:pPr>
      <w:r w:rsidRPr="00363106">
        <w:t>Librarian’s Report</w:t>
      </w:r>
    </w:p>
    <w:p w:rsidR="00320D77" w:rsidRPr="00363106" w:rsidRDefault="00363106" w:rsidP="00363106">
      <w:r>
        <w:t>April 5</w:t>
      </w:r>
      <w:r w:rsidRPr="00363106">
        <w:rPr>
          <w:vertAlign w:val="superscript"/>
        </w:rPr>
        <w:t>th</w:t>
      </w:r>
      <w:r>
        <w:t>, 2017</w:t>
      </w:r>
      <w:bookmarkStart w:id="0" w:name="_GoBack"/>
      <w:bookmarkEnd w:id="0"/>
    </w:p>
    <w:p w:rsidR="00320D77" w:rsidRPr="00363106" w:rsidRDefault="00320D77" w:rsidP="00320D77">
      <w:pPr>
        <w:pStyle w:val="Heading1"/>
      </w:pPr>
      <w:r w:rsidRPr="00363106">
        <w:t>Building</w:t>
      </w:r>
    </w:p>
    <w:p w:rsidR="00320D77" w:rsidRDefault="00320D77" w:rsidP="00320D77">
      <w:r>
        <w:t xml:space="preserve">Laminate wood floor was installed in the Craig Room, and painting of the partition wall on both </w:t>
      </w:r>
      <w:proofErr w:type="gramStart"/>
      <w:r>
        <w:t>sides</w:t>
      </w:r>
      <w:r w:rsidR="00E51C34">
        <w:t xml:space="preserve">  with</w:t>
      </w:r>
      <w:proofErr w:type="gramEnd"/>
      <w:r w:rsidR="00E51C34">
        <w:t xml:space="preserve"> chalk paint. </w:t>
      </w:r>
    </w:p>
    <w:p w:rsidR="00E51C34" w:rsidRDefault="007C2657" w:rsidP="00320D77">
      <w:r>
        <w:t xml:space="preserve">The NH Room and hall has been painted. The director’s office will be painted and a new vanity and cupboard for the staff bathroom. This should finish up the library makeover for the most part. </w:t>
      </w:r>
      <w:r w:rsidR="000E1174">
        <w:t xml:space="preserve"> </w:t>
      </w:r>
    </w:p>
    <w:p w:rsidR="00E51C34" w:rsidRDefault="00E51C34" w:rsidP="00320D77">
      <w:r>
        <w:t xml:space="preserve">Still looking into options for a drinking fountain. </w:t>
      </w:r>
      <w:r w:rsidR="00264AB9">
        <w:t xml:space="preserve">The newest plumber to look at it said he cannot get the part he needs to fix the leaking handle. </w:t>
      </w:r>
      <w:r>
        <w:t xml:space="preserve"> It may be easier to just get another water cooler so we have one for the main library when the Craig Room is in use.</w:t>
      </w:r>
    </w:p>
    <w:p w:rsidR="00061A3D" w:rsidRDefault="00061A3D" w:rsidP="00320D77">
      <w:r>
        <w:t>Yearly maintenance on the boiler was done by Lamprey March 21</w:t>
      </w:r>
      <w:r w:rsidRPr="00061A3D">
        <w:rPr>
          <w:vertAlign w:val="superscript"/>
        </w:rPr>
        <w:t>st</w:t>
      </w:r>
      <w:r>
        <w:t xml:space="preserve">. </w:t>
      </w:r>
      <w:r w:rsidR="000B2A23">
        <w:t xml:space="preserve"> Fire extinguishers were also inspected.</w:t>
      </w:r>
    </w:p>
    <w:p w:rsidR="000B2A23" w:rsidRDefault="000B2A23" w:rsidP="00320D77">
      <w:r>
        <w:t>Tri-state fire did their yearly inspection of emergency lights March 31</w:t>
      </w:r>
      <w:r w:rsidRPr="000B2A23">
        <w:rPr>
          <w:vertAlign w:val="superscript"/>
        </w:rPr>
        <w:t>st</w:t>
      </w:r>
      <w:r>
        <w:t xml:space="preserve">. </w:t>
      </w:r>
    </w:p>
    <w:p w:rsidR="000E1174" w:rsidRDefault="000E1174" w:rsidP="00320D77">
      <w:r>
        <w:t>The vote passed for the upgrade to the lighting and removing the insulation in the ceiling.</w:t>
      </w:r>
    </w:p>
    <w:p w:rsidR="00C31ADC" w:rsidRDefault="00C31ADC" w:rsidP="00320D77">
      <w:r>
        <w:t xml:space="preserve">The Friends paid for most of the Craig Room makeover. They would like to know if the library would pay for half the custom cabinet to be built for the A/V equipment by Mark Johnson, a carpenter in North Hampton. They have looked at cabinets to purchase and none are big enough for the space. The quote for the cabinet was around $2600.  We also talked about getting a trolley for the tables so they could be wheeled out when we have programs, in order to clean up the room and make it less cluttered. </w:t>
      </w:r>
    </w:p>
    <w:p w:rsidR="002669B0" w:rsidRDefault="009373CB" w:rsidP="002669B0">
      <w:pPr>
        <w:pStyle w:val="Heading1"/>
      </w:pPr>
      <w:r>
        <w:t>Operations</w:t>
      </w:r>
    </w:p>
    <w:p w:rsidR="009373CB" w:rsidRDefault="009373CB" w:rsidP="009373CB">
      <w:r>
        <w:t>Circulation was up slightly for March (February is a short month and we had a snow day</w:t>
      </w:r>
      <w:proofErr w:type="gramStart"/>
      <w:r>
        <w:t xml:space="preserve">) </w:t>
      </w:r>
      <w:r w:rsidR="003A4B68">
        <w:t xml:space="preserve"> See</w:t>
      </w:r>
      <w:proofErr w:type="gramEnd"/>
      <w:r w:rsidR="003A4B68">
        <w:t xml:space="preserve"> attached table for statistics.</w:t>
      </w:r>
    </w:p>
    <w:p w:rsidR="00B3143C" w:rsidRDefault="00B3143C" w:rsidP="009373CB">
      <w:r>
        <w:t xml:space="preserve">We moved most of the NH and local history to the end of non-fiction. We are going to showcase this section as local history which will be highly visible in the library as it is near the reading area at the front of the library. The NH Room continues to be a small conference room, quiet study area, and now doubles as a teen room where teens have been playing games after school under Connie’s supervision. We are seeing teens who have not previously frequented the library. </w:t>
      </w:r>
      <w:r w:rsidR="00264AB9">
        <w:t xml:space="preserve">  Part of the Teen collection will be moved into the Teen/Conference Room which will make room for adult books and displays as the youth books are moved over and nonfiction will reclaim some shelves now housing Young Adult fiction. </w:t>
      </w:r>
    </w:p>
    <w:p w:rsidR="003A4B68" w:rsidRDefault="003A4B68" w:rsidP="003A4B68">
      <w:pPr>
        <w:pStyle w:val="Heading1"/>
      </w:pPr>
      <w:r>
        <w:t>Financial</w:t>
      </w:r>
    </w:p>
    <w:p w:rsidR="003B165C" w:rsidRDefault="00B3143C" w:rsidP="003B165C">
      <w:r>
        <w:t>The closing balance March 31</w:t>
      </w:r>
      <w:r w:rsidRPr="00B3143C">
        <w:rPr>
          <w:vertAlign w:val="superscript"/>
        </w:rPr>
        <w:t>st</w:t>
      </w:r>
      <w:r>
        <w:t xml:space="preserve"> for the </w:t>
      </w:r>
      <w:proofErr w:type="spellStart"/>
      <w:r>
        <w:t>TDBank</w:t>
      </w:r>
      <w:proofErr w:type="spellEnd"/>
      <w:r>
        <w:t xml:space="preserve"> Operating account was $66,197.06.  The closing balance for the Non-appropriated </w:t>
      </w:r>
      <w:proofErr w:type="spellStart"/>
      <w:r>
        <w:t>TDBank</w:t>
      </w:r>
      <w:proofErr w:type="spellEnd"/>
      <w:r>
        <w:t xml:space="preserve"> account was $71,606.78. See financial reports for monthly income and expenses. </w:t>
      </w:r>
    </w:p>
    <w:p w:rsidR="00D7346B" w:rsidRDefault="00D7346B" w:rsidP="003B165C">
      <w:r>
        <w:t xml:space="preserve">Thank you notes were sent to the Fuller Foundation, Suzi MacDonald for the Sally </w:t>
      </w:r>
      <w:proofErr w:type="spellStart"/>
      <w:r>
        <w:t>Marcotte</w:t>
      </w:r>
      <w:proofErr w:type="spellEnd"/>
      <w:r>
        <w:t xml:space="preserve"> bench, and NH Charitable Foundation for the Hobbs donation.</w:t>
      </w:r>
    </w:p>
    <w:p w:rsidR="00C31ADC" w:rsidRDefault="00C31ADC" w:rsidP="00C31ADC">
      <w:pPr>
        <w:pStyle w:val="Heading1"/>
      </w:pPr>
      <w:r>
        <w:lastRenderedPageBreak/>
        <w:t>Staff</w:t>
      </w:r>
    </w:p>
    <w:p w:rsidR="00E97A3E" w:rsidRDefault="00E97A3E" w:rsidP="00E97A3E">
      <w:r>
        <w:t>Marcia &amp; Liz are attending the READS Roundtable (NHLA) April 13</w:t>
      </w:r>
      <w:r w:rsidRPr="00E97A3E">
        <w:rPr>
          <w:vertAlign w:val="superscript"/>
        </w:rPr>
        <w:t>th</w:t>
      </w:r>
      <w:r>
        <w:t xml:space="preserve">. </w:t>
      </w:r>
      <w:r w:rsidR="00EE684D">
        <w:t xml:space="preserve"> Connie has been taking advantage of some online webinars for youth librarians. </w:t>
      </w:r>
    </w:p>
    <w:p w:rsidR="008B31FE" w:rsidRDefault="008B31FE" w:rsidP="00E97A3E">
      <w:r>
        <w:t>Liz did story time for Connie on March 28</w:t>
      </w:r>
      <w:r w:rsidRPr="008B31FE">
        <w:rPr>
          <w:vertAlign w:val="superscript"/>
        </w:rPr>
        <w:t>th</w:t>
      </w:r>
      <w:r>
        <w:t xml:space="preserve"> which was enjoyed by all.</w:t>
      </w:r>
    </w:p>
    <w:p w:rsidR="00EE684D" w:rsidRPr="00E97A3E" w:rsidRDefault="00EE684D" w:rsidP="00E97A3E">
      <w:r>
        <w:t xml:space="preserve">We are doing yearly </w:t>
      </w:r>
      <w:proofErr w:type="spellStart"/>
      <w:r>
        <w:t>eval</w:t>
      </w:r>
      <w:proofErr w:type="spellEnd"/>
      <w:r>
        <w:t xml:space="preserve">/goal setting in April. </w:t>
      </w:r>
    </w:p>
    <w:p w:rsidR="003A4B68" w:rsidRDefault="003A4B68" w:rsidP="003A4B68">
      <w:pPr>
        <w:pStyle w:val="Heading1"/>
      </w:pPr>
      <w:r>
        <w:t>Programs</w:t>
      </w:r>
    </w:p>
    <w:p w:rsidR="006B46F9" w:rsidRDefault="006B46F9" w:rsidP="006B46F9">
      <w:r>
        <w:t>March 9</w:t>
      </w:r>
      <w:r w:rsidRPr="006B46F9">
        <w:rPr>
          <w:vertAlign w:val="superscript"/>
        </w:rPr>
        <w:t>th</w:t>
      </w:r>
      <w:r>
        <w:t xml:space="preserve"> workshop on learning </w:t>
      </w:r>
      <w:proofErr w:type="spellStart"/>
      <w:r>
        <w:t>FamilySearch</w:t>
      </w:r>
      <w:proofErr w:type="spellEnd"/>
      <w:r>
        <w:t xml:space="preserve"> was a success – attended by 10 people. We scheduled a follow up workshop for May 16</w:t>
      </w:r>
      <w:r w:rsidRPr="006B46F9">
        <w:rPr>
          <w:vertAlign w:val="superscript"/>
        </w:rPr>
        <w:t>th</w:t>
      </w:r>
      <w:r>
        <w:t>.</w:t>
      </w:r>
    </w:p>
    <w:p w:rsidR="005A0252" w:rsidRDefault="005A0252" w:rsidP="006B46F9">
      <w:r>
        <w:t>Healing power of Reiki was post-</w:t>
      </w:r>
      <w:proofErr w:type="spellStart"/>
      <w:r>
        <w:t>poned</w:t>
      </w:r>
      <w:proofErr w:type="spellEnd"/>
      <w:r>
        <w:t xml:space="preserve"> to March 30 because of the painting in the Craig Room. Four people attended on the 30</w:t>
      </w:r>
      <w:r w:rsidRPr="005A0252">
        <w:rPr>
          <w:vertAlign w:val="superscript"/>
        </w:rPr>
        <w:t>th</w:t>
      </w:r>
      <w:r>
        <w:t xml:space="preserve"> and enjoyed it very much. </w:t>
      </w:r>
    </w:p>
    <w:p w:rsidR="005A0252" w:rsidRDefault="005A0252" w:rsidP="006B46F9">
      <w:r>
        <w:t xml:space="preserve">Upcoming we are offering a fly-tying class by Peter </w:t>
      </w:r>
      <w:proofErr w:type="spellStart"/>
      <w:r>
        <w:t>Philbrook</w:t>
      </w:r>
      <w:proofErr w:type="spellEnd"/>
      <w:r>
        <w:t xml:space="preserve"> the 13</w:t>
      </w:r>
      <w:r w:rsidRPr="005A0252">
        <w:rPr>
          <w:vertAlign w:val="superscript"/>
        </w:rPr>
        <w:t>th</w:t>
      </w:r>
      <w:r>
        <w:t>.  Four people may attend.</w:t>
      </w:r>
    </w:p>
    <w:p w:rsidR="005A0252" w:rsidRDefault="005A0252" w:rsidP="006B46F9">
      <w:r>
        <w:t xml:space="preserve">For Poetry Month we are having a program, “Poems that make a people great, Songs that make a country strong.” John Perrault, former Portsmouth Poet Laureate will recite poems, and sing songs, and ballads. </w:t>
      </w:r>
    </w:p>
    <w:p w:rsidR="00393920" w:rsidRDefault="00393920" w:rsidP="006B46F9">
      <w:r>
        <w:t>May 2</w:t>
      </w:r>
      <w:r w:rsidRPr="00393920">
        <w:rPr>
          <w:vertAlign w:val="superscript"/>
        </w:rPr>
        <w:t>nd</w:t>
      </w:r>
      <w:r>
        <w:t xml:space="preserve"> we have a Mosaic Stained Glass Workshop with </w:t>
      </w:r>
      <w:proofErr w:type="spellStart"/>
      <w:r>
        <w:t>Kitri</w:t>
      </w:r>
      <w:proofErr w:type="spellEnd"/>
      <w:r>
        <w:t xml:space="preserve"> Doherty who did this last year. Make a planter pot or a trivet for $10 materials fee. </w:t>
      </w:r>
    </w:p>
    <w:p w:rsidR="00393920" w:rsidRDefault="00393920" w:rsidP="006B46F9">
      <w:r>
        <w:t xml:space="preserve">Liz has organized a Mindfulness series and </w:t>
      </w:r>
      <w:r w:rsidR="00F101AF">
        <w:t>Tai Chi series for May and June, and a gardening program for May 11</w:t>
      </w:r>
      <w:r w:rsidR="00F101AF" w:rsidRPr="00F101AF">
        <w:rPr>
          <w:vertAlign w:val="superscript"/>
        </w:rPr>
        <w:t>th</w:t>
      </w:r>
      <w:r w:rsidR="00F101AF">
        <w:t xml:space="preserve">.  Liz is also organizing the knitting group, and oversees Adult Coloring every Tuesday afternoon, and Friday Flicks on Friday afternoons.  She also </w:t>
      </w:r>
      <w:r w:rsidR="006E0E41">
        <w:t>hosted the Amelia Earhart program April 4</w:t>
      </w:r>
      <w:r w:rsidR="006E0E41" w:rsidRPr="006E0E41">
        <w:rPr>
          <w:vertAlign w:val="superscript"/>
        </w:rPr>
        <w:t>th</w:t>
      </w:r>
      <w:r w:rsidR="006E0E41">
        <w:t>.</w:t>
      </w:r>
    </w:p>
    <w:p w:rsidR="006E0E41" w:rsidRDefault="006E0E41" w:rsidP="006B46F9">
      <w:r>
        <w:t>Marcia continues to oversee the Hooked on Books book group that meets the 3</w:t>
      </w:r>
      <w:r w:rsidRPr="006E0E41">
        <w:rPr>
          <w:vertAlign w:val="superscript"/>
        </w:rPr>
        <w:t>rd</w:t>
      </w:r>
      <w:r>
        <w:t xml:space="preserve"> Thursday now. </w:t>
      </w:r>
    </w:p>
    <w:p w:rsidR="00EA2465" w:rsidRDefault="00EA2465" w:rsidP="006B46F9">
      <w:r>
        <w:t>See the Youth report for Youth Programs.</w:t>
      </w:r>
    </w:p>
    <w:p w:rsidR="00EA2465" w:rsidRDefault="002200EA" w:rsidP="002200EA">
      <w:pPr>
        <w:pStyle w:val="Heading1"/>
      </w:pPr>
      <w:r>
        <w:t>Friends</w:t>
      </w:r>
    </w:p>
    <w:p w:rsidR="002200EA" w:rsidRPr="002200EA" w:rsidRDefault="002200EA" w:rsidP="002200EA">
      <w:r>
        <w:t>The Friends have talked about the library participation in the 275</w:t>
      </w:r>
      <w:r w:rsidRPr="002200EA">
        <w:rPr>
          <w:vertAlign w:val="superscript"/>
        </w:rPr>
        <w:t>th</w:t>
      </w:r>
      <w:r>
        <w:t xml:space="preserve"> Celebration in October. </w:t>
      </w:r>
      <w:r w:rsidR="00DA5AC4">
        <w:t xml:space="preserve">See the Friends minutes of their March meeting for their ideas. </w:t>
      </w:r>
    </w:p>
    <w:p w:rsidR="006B46F9" w:rsidRPr="006B46F9" w:rsidRDefault="006B46F9" w:rsidP="006B46F9"/>
    <w:p w:rsidR="003A4B68" w:rsidRDefault="003A4B68" w:rsidP="003A4B68"/>
    <w:p w:rsidR="003A4B68" w:rsidRPr="003A4B68" w:rsidRDefault="003A4B68" w:rsidP="003A4B68"/>
    <w:p w:rsidR="003A4B68" w:rsidRPr="009373CB" w:rsidRDefault="003A4B68" w:rsidP="009373CB"/>
    <w:p w:rsidR="002669B0" w:rsidRPr="002669B0" w:rsidRDefault="002669B0" w:rsidP="002669B0"/>
    <w:sectPr w:rsidR="002669B0" w:rsidRPr="00266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77"/>
    <w:rsid w:val="00061A3D"/>
    <w:rsid w:val="000B2A23"/>
    <w:rsid w:val="000E1174"/>
    <w:rsid w:val="002200EA"/>
    <w:rsid w:val="00264AB9"/>
    <w:rsid w:val="002669B0"/>
    <w:rsid w:val="00320D77"/>
    <w:rsid w:val="00363106"/>
    <w:rsid w:val="00393920"/>
    <w:rsid w:val="003A4B68"/>
    <w:rsid w:val="003B165C"/>
    <w:rsid w:val="005A0252"/>
    <w:rsid w:val="006B46F9"/>
    <w:rsid w:val="006E0E41"/>
    <w:rsid w:val="006F1CE7"/>
    <w:rsid w:val="007C2657"/>
    <w:rsid w:val="008B31FE"/>
    <w:rsid w:val="009373CB"/>
    <w:rsid w:val="00B03EA2"/>
    <w:rsid w:val="00B3143C"/>
    <w:rsid w:val="00C31ADC"/>
    <w:rsid w:val="00D7346B"/>
    <w:rsid w:val="00DA5AC4"/>
    <w:rsid w:val="00E51C34"/>
    <w:rsid w:val="00E97A3E"/>
    <w:rsid w:val="00EA2465"/>
    <w:rsid w:val="00EE684D"/>
    <w:rsid w:val="00F1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C26C3-8DB3-4527-825E-73144096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0D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0D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D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0D7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631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633</Words>
  <Characters>3613</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Librarian’s Report</vt:lpstr>
      <vt:lpstr>    March 2017</vt:lpstr>
      <vt:lpstr>Building</vt:lpstr>
      <vt:lpstr>Operations</vt:lpstr>
      <vt:lpstr>Financial</vt:lpstr>
      <vt:lpstr>Staff</vt:lpstr>
      <vt:lpstr>Programs</vt:lpstr>
      <vt:lpstr>Friends</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19</cp:revision>
  <dcterms:created xsi:type="dcterms:W3CDTF">2017-03-30T20:27:00Z</dcterms:created>
  <dcterms:modified xsi:type="dcterms:W3CDTF">2017-04-04T19:29:00Z</dcterms:modified>
</cp:coreProperties>
</file>