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06" w:rsidRPr="00743151" w:rsidRDefault="00527406" w:rsidP="00527406">
      <w:pPr>
        <w:pStyle w:val="Heading1"/>
        <w:rPr>
          <w:rFonts w:asciiTheme="minorHAnsi" w:hAnsiTheme="minorHAnsi" w:cstheme="minorHAnsi"/>
        </w:rPr>
      </w:pPr>
      <w:r w:rsidRPr="00743151">
        <w:rPr>
          <w:rFonts w:asciiTheme="minorHAnsi" w:hAnsiTheme="minorHAnsi" w:cstheme="minorHAnsi"/>
        </w:rPr>
        <w:t>Building</w:t>
      </w:r>
    </w:p>
    <w:p w:rsidR="00F82CC4" w:rsidRPr="00743151" w:rsidRDefault="00F82CC4" w:rsidP="00527406">
      <w:pPr>
        <w:pStyle w:val="NoSpacing"/>
        <w:rPr>
          <w:rFonts w:cstheme="minorHAnsi"/>
          <w:sz w:val="24"/>
          <w:szCs w:val="24"/>
        </w:rPr>
      </w:pPr>
      <w:r w:rsidRPr="00743151">
        <w:rPr>
          <w:rFonts w:cstheme="minorHAnsi"/>
          <w:sz w:val="24"/>
          <w:szCs w:val="24"/>
        </w:rPr>
        <w:t>The drinking fountain was installed finally!</w:t>
      </w:r>
      <w:r w:rsidR="008412EC">
        <w:rPr>
          <w:rFonts w:cstheme="minorHAnsi"/>
          <w:sz w:val="24"/>
          <w:szCs w:val="24"/>
        </w:rPr>
        <w:t xml:space="preserve">  </w:t>
      </w:r>
      <w:r w:rsidRPr="00743151">
        <w:rPr>
          <w:rFonts w:cstheme="minorHAnsi"/>
          <w:sz w:val="24"/>
          <w:szCs w:val="24"/>
        </w:rPr>
        <w:t>The water faucet outside was leaking and we asked Public Works to fix it which it appears they did.</w:t>
      </w:r>
      <w:r w:rsidR="008412EC">
        <w:rPr>
          <w:rFonts w:cstheme="minorHAnsi"/>
          <w:sz w:val="24"/>
          <w:szCs w:val="24"/>
        </w:rPr>
        <w:t xml:space="preserve">  The e</w:t>
      </w:r>
      <w:r w:rsidRPr="00743151">
        <w:rPr>
          <w:rFonts w:cstheme="minorHAnsi"/>
          <w:sz w:val="24"/>
          <w:szCs w:val="24"/>
        </w:rPr>
        <w:t>lectric bill has increased though our usage was less thi</w:t>
      </w:r>
      <w:r w:rsidR="008412EC">
        <w:rPr>
          <w:rFonts w:cstheme="minorHAnsi"/>
          <w:sz w:val="24"/>
          <w:szCs w:val="24"/>
        </w:rPr>
        <w:t>s year than this time last year, with an increase in rates.</w:t>
      </w:r>
    </w:p>
    <w:p w:rsidR="00527406" w:rsidRPr="00743151" w:rsidRDefault="00527406" w:rsidP="00527406">
      <w:pPr>
        <w:pStyle w:val="Heading1"/>
        <w:rPr>
          <w:rFonts w:asciiTheme="minorHAnsi" w:hAnsiTheme="minorHAnsi" w:cstheme="minorHAnsi"/>
        </w:rPr>
      </w:pPr>
      <w:r w:rsidRPr="00743151">
        <w:rPr>
          <w:rFonts w:asciiTheme="minorHAnsi" w:hAnsiTheme="minorHAnsi" w:cstheme="minorHAnsi"/>
        </w:rPr>
        <w:t>Operations</w:t>
      </w:r>
    </w:p>
    <w:p w:rsidR="009E09F9" w:rsidRPr="00743151" w:rsidRDefault="009E09F9" w:rsidP="009E09F9">
      <w:pPr>
        <w:rPr>
          <w:rFonts w:cstheme="minorHAnsi"/>
        </w:rPr>
      </w:pPr>
      <w:r w:rsidRPr="00743151">
        <w:rPr>
          <w:rFonts w:cstheme="minorHAnsi"/>
        </w:rPr>
        <w:t>Books about New England are now where Biography was, with green tape on the spine. Books on North Hampton are next to them with red tape on the spine. These were all moved out of the NH Room.</w:t>
      </w:r>
    </w:p>
    <w:p w:rsidR="009E09F9" w:rsidRPr="00743151" w:rsidRDefault="009E09F9" w:rsidP="009E09F9">
      <w:pPr>
        <w:rPr>
          <w:rFonts w:cstheme="minorHAnsi"/>
        </w:rPr>
      </w:pPr>
      <w:r w:rsidRPr="00743151">
        <w:rPr>
          <w:rFonts w:cstheme="minorHAnsi"/>
        </w:rPr>
        <w:t>We have 2 new comfy chairs in the reading area to replace the worn mission style chairs we have been using for several years now.</w:t>
      </w:r>
    </w:p>
    <w:p w:rsidR="009E09F9" w:rsidRPr="00743151" w:rsidRDefault="009E09F9" w:rsidP="009E09F9">
      <w:pPr>
        <w:rPr>
          <w:rFonts w:cstheme="minorHAnsi"/>
        </w:rPr>
      </w:pPr>
      <w:r w:rsidRPr="00743151">
        <w:rPr>
          <w:rFonts w:cstheme="minorHAnsi"/>
        </w:rPr>
        <w:t xml:space="preserve">We are going to have the display monitor mounted on the wall behind the circulation desk to free up room near the DVD’s. </w:t>
      </w:r>
    </w:p>
    <w:p w:rsidR="009E09F9" w:rsidRDefault="009E09F9" w:rsidP="009E09F9">
      <w:pPr>
        <w:rPr>
          <w:rFonts w:cstheme="minorHAnsi"/>
        </w:rPr>
      </w:pPr>
      <w:r w:rsidRPr="00743151">
        <w:rPr>
          <w:rFonts w:cstheme="minorHAnsi"/>
        </w:rPr>
        <w:t xml:space="preserve">We have a new outdoor bulletin board that will be installed and a new indoor bulletin board for the vestibule as well to be installed with “glass” doors to post flyers and announcements. </w:t>
      </w:r>
    </w:p>
    <w:p w:rsidR="00087CE5" w:rsidRDefault="00087CE5" w:rsidP="009E09F9">
      <w:pPr>
        <w:rPr>
          <w:rFonts w:cstheme="minorHAnsi"/>
        </w:rPr>
      </w:pPr>
      <w:r>
        <w:rPr>
          <w:rFonts w:cstheme="minorHAnsi"/>
        </w:rPr>
        <w:t xml:space="preserve">We are purchasing Morningstar, a financial database that patrons can use remotely to check their investments. </w:t>
      </w:r>
    </w:p>
    <w:p w:rsidR="00F400C7" w:rsidRPr="00743151" w:rsidRDefault="00F400C7" w:rsidP="009E09F9">
      <w:pPr>
        <w:rPr>
          <w:rFonts w:cstheme="minorHAnsi"/>
        </w:rPr>
      </w:pPr>
      <w:r>
        <w:rPr>
          <w:rFonts w:cstheme="minorHAnsi"/>
        </w:rPr>
        <w:t>The fiscal year closed June 30</w:t>
      </w:r>
      <w:r w:rsidRPr="00F400C7">
        <w:rPr>
          <w:rFonts w:cstheme="minorHAnsi"/>
          <w:vertAlign w:val="superscript"/>
        </w:rPr>
        <w:t>th</w:t>
      </w:r>
      <w:r>
        <w:rPr>
          <w:rFonts w:cstheme="minorHAnsi"/>
        </w:rPr>
        <w:t>.  Overall circulation was down slightly by 4.8%.  People visiting the library totaled 20,673, and there were 416 meetings held at the library, 87 more than last year.</w:t>
      </w:r>
      <w:r w:rsidR="00CE5FB7">
        <w:rPr>
          <w:rFonts w:cstheme="minorHAnsi"/>
        </w:rPr>
        <w:t xml:space="preserve">  Public computer use was basically the same with 2418 users this past year and 2435 the previous year.</w:t>
      </w:r>
      <w:r w:rsidR="00232760">
        <w:rPr>
          <w:rFonts w:cstheme="minorHAnsi"/>
        </w:rPr>
        <w:t xml:space="preserve">  Volunteers put in a total of just over 206 hours and we had a total of 216 new patrons this past year.</w:t>
      </w:r>
      <w:r w:rsidR="008412EC">
        <w:rPr>
          <w:rFonts w:cstheme="minorHAnsi"/>
        </w:rPr>
        <w:t xml:space="preserve"> </w:t>
      </w:r>
    </w:p>
    <w:p w:rsidR="00527406" w:rsidRPr="00743151" w:rsidRDefault="00527406" w:rsidP="00527406">
      <w:pPr>
        <w:pStyle w:val="Heading1"/>
        <w:rPr>
          <w:rFonts w:asciiTheme="minorHAnsi" w:hAnsiTheme="minorHAnsi" w:cstheme="minorHAnsi"/>
        </w:rPr>
      </w:pPr>
      <w:r w:rsidRPr="00743151">
        <w:rPr>
          <w:rFonts w:asciiTheme="minorHAnsi" w:hAnsiTheme="minorHAnsi" w:cstheme="minorHAnsi"/>
        </w:rPr>
        <w:t>Financial</w:t>
      </w:r>
    </w:p>
    <w:p w:rsidR="00527406" w:rsidRPr="00743151" w:rsidRDefault="00527406" w:rsidP="00527406">
      <w:pPr>
        <w:pStyle w:val="NoSpacing"/>
        <w:rPr>
          <w:rFonts w:cstheme="minorHAnsi"/>
        </w:rPr>
      </w:pPr>
      <w:r w:rsidRPr="00743151">
        <w:rPr>
          <w:rFonts w:cstheme="minorHAnsi"/>
        </w:rPr>
        <w:t xml:space="preserve">The closing balance for the operating </w:t>
      </w:r>
      <w:r w:rsidR="00064E14">
        <w:rPr>
          <w:rFonts w:cstheme="minorHAnsi"/>
        </w:rPr>
        <w:t>account bank statement for June</w:t>
      </w:r>
      <w:r w:rsidRPr="00743151">
        <w:rPr>
          <w:rFonts w:cstheme="minorHAnsi"/>
        </w:rPr>
        <w:t xml:space="preserve"> was $</w:t>
      </w:r>
      <w:r w:rsidR="002954A4">
        <w:rPr>
          <w:rFonts w:cstheme="minorHAnsi"/>
        </w:rPr>
        <w:t>59,276.36</w:t>
      </w:r>
      <w:r w:rsidRPr="00743151">
        <w:rPr>
          <w:rFonts w:cstheme="minorHAnsi"/>
        </w:rPr>
        <w:t>.  The non-appropriated account balance was $</w:t>
      </w:r>
      <w:r w:rsidR="002954A4">
        <w:rPr>
          <w:rFonts w:cstheme="minorHAnsi"/>
        </w:rPr>
        <w:t>71,570.35</w:t>
      </w:r>
      <w:r w:rsidRPr="00743151">
        <w:rPr>
          <w:rFonts w:cstheme="minorHAnsi"/>
        </w:rPr>
        <w:t>.    The invested funds balance $</w:t>
      </w:r>
      <w:r w:rsidR="002954A4">
        <w:rPr>
          <w:rFonts w:cstheme="minorHAnsi"/>
        </w:rPr>
        <w:t>19,120.08</w:t>
      </w:r>
      <w:r w:rsidRPr="00743151">
        <w:rPr>
          <w:rFonts w:cstheme="minorHAnsi"/>
        </w:rPr>
        <w:t xml:space="preserve"> in the Citizens Bank accounts. </w:t>
      </w:r>
    </w:p>
    <w:p w:rsidR="002954A4" w:rsidRDefault="00527406" w:rsidP="002954A4">
      <w:pPr>
        <w:pStyle w:val="Heading1"/>
        <w:rPr>
          <w:rFonts w:asciiTheme="minorHAnsi" w:hAnsiTheme="minorHAnsi" w:cstheme="minorHAnsi"/>
        </w:rPr>
      </w:pPr>
      <w:r w:rsidRPr="00743151">
        <w:rPr>
          <w:rFonts w:asciiTheme="minorHAnsi" w:hAnsiTheme="minorHAnsi" w:cstheme="minorHAnsi"/>
        </w:rPr>
        <w:t>Staff</w:t>
      </w:r>
    </w:p>
    <w:p w:rsidR="000A2D84" w:rsidRPr="00103AEA" w:rsidRDefault="00103AEA" w:rsidP="00103AEA">
      <w:r>
        <w:t>We are looking for a replacement for Marcia, but she will not be leaving unti</w:t>
      </w:r>
      <w:r w:rsidR="00DA4717">
        <w:t xml:space="preserve">l fall, so we will not have to </w:t>
      </w:r>
      <w:r>
        <w:t xml:space="preserve">rush. </w:t>
      </w:r>
      <w:r w:rsidR="00635C9F">
        <w:t xml:space="preserve"> </w:t>
      </w:r>
      <w:bookmarkStart w:id="0" w:name="_GoBack"/>
      <w:bookmarkEnd w:id="0"/>
      <w:r>
        <w:t>We are hiring an interim custodial service while</w:t>
      </w:r>
      <w:r w:rsidR="000A2D84">
        <w:t xml:space="preserve"> Keith is away, for 4-6 months.</w:t>
      </w:r>
    </w:p>
    <w:p w:rsidR="00527406" w:rsidRPr="00743151" w:rsidRDefault="00527406" w:rsidP="00527406">
      <w:pPr>
        <w:pStyle w:val="Heading1"/>
        <w:rPr>
          <w:rFonts w:asciiTheme="minorHAnsi" w:hAnsiTheme="minorHAnsi" w:cstheme="minorHAnsi"/>
        </w:rPr>
      </w:pPr>
      <w:r w:rsidRPr="00743151">
        <w:rPr>
          <w:rFonts w:asciiTheme="minorHAnsi" w:hAnsiTheme="minorHAnsi" w:cstheme="minorHAnsi"/>
        </w:rPr>
        <w:t>Programs</w:t>
      </w:r>
    </w:p>
    <w:p w:rsidR="00527406" w:rsidRPr="00743151" w:rsidRDefault="00527406" w:rsidP="00527406">
      <w:pPr>
        <w:rPr>
          <w:rFonts w:cstheme="minorHAnsi"/>
        </w:rPr>
      </w:pPr>
      <w:r w:rsidRPr="00743151">
        <w:rPr>
          <w:rFonts w:cstheme="minorHAnsi"/>
        </w:rPr>
        <w:t xml:space="preserve">Backyard Birds with Steve </w:t>
      </w:r>
      <w:r w:rsidR="00103AEA">
        <w:rPr>
          <w:rFonts w:cstheme="minorHAnsi"/>
        </w:rPr>
        <w:t>Hale, of Open World Explorers is</w:t>
      </w:r>
      <w:r w:rsidRPr="00743151">
        <w:rPr>
          <w:rFonts w:cstheme="minorHAnsi"/>
        </w:rPr>
        <w:t xml:space="preserve"> July 13</w:t>
      </w:r>
      <w:r w:rsidRPr="00743151">
        <w:rPr>
          <w:rFonts w:cstheme="minorHAnsi"/>
          <w:vertAlign w:val="superscript"/>
        </w:rPr>
        <w:t>th</w:t>
      </w:r>
      <w:r w:rsidRPr="00743151">
        <w:rPr>
          <w:rFonts w:cstheme="minorHAnsi"/>
        </w:rPr>
        <w:t xml:space="preserve"> at 6:30 pm. This is an adult program but is for the whole family.  I’ve contacted the Seacoast chapter of the Audubon Society and other birding groups who might be interested.</w:t>
      </w:r>
    </w:p>
    <w:p w:rsidR="000A2D84" w:rsidRPr="00743151" w:rsidRDefault="00527406" w:rsidP="00527406">
      <w:pPr>
        <w:rPr>
          <w:rFonts w:cstheme="minorHAnsi"/>
        </w:rPr>
      </w:pPr>
      <w:r w:rsidRPr="00743151">
        <w:rPr>
          <w:rFonts w:cstheme="minorHAnsi"/>
        </w:rPr>
        <w:t xml:space="preserve">In August we have Saundra </w:t>
      </w:r>
      <w:proofErr w:type="spellStart"/>
      <w:r w:rsidRPr="00743151">
        <w:rPr>
          <w:rFonts w:cstheme="minorHAnsi"/>
        </w:rPr>
        <w:t>Maisey</w:t>
      </w:r>
      <w:proofErr w:type="spellEnd"/>
      <w:r w:rsidRPr="00743151">
        <w:rPr>
          <w:rFonts w:cstheme="minorHAnsi"/>
        </w:rPr>
        <w:t xml:space="preserve"> of Granite State Giggles to do a program on laughter.  </w:t>
      </w:r>
    </w:p>
    <w:p w:rsidR="000A2D84" w:rsidRPr="00743151" w:rsidRDefault="00103AEA" w:rsidP="00527406">
      <w:pPr>
        <w:rPr>
          <w:rFonts w:cstheme="minorHAnsi"/>
        </w:rPr>
      </w:pPr>
      <w:r>
        <w:rPr>
          <w:rFonts w:cstheme="minorHAnsi"/>
        </w:rPr>
        <w:t xml:space="preserve">Change in date for </w:t>
      </w:r>
      <w:r w:rsidR="00527406" w:rsidRPr="00743151">
        <w:rPr>
          <w:rFonts w:cstheme="minorHAnsi"/>
        </w:rPr>
        <w:t xml:space="preserve">George Morrison, historian, </w:t>
      </w:r>
      <w:r>
        <w:rPr>
          <w:rFonts w:cstheme="minorHAnsi"/>
        </w:rPr>
        <w:t xml:space="preserve">who </w:t>
      </w:r>
      <w:r w:rsidR="00527406" w:rsidRPr="00743151">
        <w:rPr>
          <w:rFonts w:cstheme="minorHAnsi"/>
        </w:rPr>
        <w:t xml:space="preserve">will be presenting the NH Humanities program </w:t>
      </w:r>
      <w:r w:rsidR="00527406" w:rsidRPr="00743151">
        <w:rPr>
          <w:rFonts w:cstheme="minorHAnsi"/>
          <w:i/>
        </w:rPr>
        <w:t>Benedict Arnold: Patriot and Traitor?</w:t>
      </w:r>
      <w:r w:rsidR="00527406" w:rsidRPr="00743151">
        <w:rPr>
          <w:rFonts w:cstheme="minorHAnsi"/>
        </w:rPr>
        <w:t xml:space="preserve"> </w:t>
      </w:r>
      <w:r>
        <w:rPr>
          <w:rFonts w:cstheme="minorHAnsi"/>
        </w:rPr>
        <w:t>The date will be September 7</w:t>
      </w:r>
      <w:r w:rsidRPr="00103AEA">
        <w:rPr>
          <w:rFonts w:cstheme="minorHAnsi"/>
          <w:vertAlign w:val="superscript"/>
        </w:rPr>
        <w:t>th</w:t>
      </w:r>
      <w:r>
        <w:rPr>
          <w:rFonts w:cstheme="minorHAnsi"/>
        </w:rPr>
        <w:t xml:space="preserve"> at 6:30 pm, not September 14</w:t>
      </w:r>
      <w:r w:rsidRPr="00103AEA">
        <w:rPr>
          <w:rFonts w:cstheme="minorHAnsi"/>
          <w:vertAlign w:val="superscript"/>
        </w:rPr>
        <w:t>th</w:t>
      </w:r>
      <w:r>
        <w:rPr>
          <w:rFonts w:cstheme="minorHAnsi"/>
        </w:rPr>
        <w:t xml:space="preserve"> and it will be at the old Town Hall. </w:t>
      </w:r>
    </w:p>
    <w:p w:rsidR="00527406" w:rsidRDefault="00103AEA" w:rsidP="00527406">
      <w:pPr>
        <w:rPr>
          <w:rFonts w:cstheme="minorHAnsi"/>
        </w:rPr>
      </w:pPr>
      <w:r>
        <w:rPr>
          <w:rFonts w:cstheme="minorHAnsi"/>
        </w:rPr>
        <w:lastRenderedPageBreak/>
        <w:t xml:space="preserve">October 10 we have scheduled Jeff Bolster of the UNH Speakers Bureau to present his program </w:t>
      </w:r>
      <w:r w:rsidRPr="00103AEA">
        <w:rPr>
          <w:rFonts w:cstheme="minorHAnsi"/>
          <w:i/>
        </w:rPr>
        <w:t>Re-thinking 1492, Christopher</w:t>
      </w:r>
      <w:r w:rsidR="00527406" w:rsidRPr="00103AEA">
        <w:rPr>
          <w:rFonts w:cstheme="minorHAnsi"/>
          <w:i/>
        </w:rPr>
        <w:t xml:space="preserve"> Columbu</w:t>
      </w:r>
      <w:r w:rsidRPr="00103AEA">
        <w:rPr>
          <w:rFonts w:cstheme="minorHAnsi"/>
          <w:i/>
        </w:rPr>
        <w:t>s in Myth and History</w:t>
      </w:r>
      <w:r>
        <w:rPr>
          <w:rFonts w:cstheme="minorHAnsi"/>
        </w:rPr>
        <w:t>.</w:t>
      </w:r>
      <w:r w:rsidR="00527406" w:rsidRPr="00743151">
        <w:rPr>
          <w:rFonts w:cstheme="minorHAnsi"/>
        </w:rPr>
        <w:t xml:space="preserve">  There will also be a program on Historic </w:t>
      </w:r>
      <w:r>
        <w:rPr>
          <w:rFonts w:cstheme="minorHAnsi"/>
        </w:rPr>
        <w:t>Haunts by Jeff Belanger October 17</w:t>
      </w:r>
      <w:r w:rsidRPr="00103AEA">
        <w:rPr>
          <w:rFonts w:cstheme="minorHAnsi"/>
          <w:vertAlign w:val="superscript"/>
        </w:rPr>
        <w:t>th</w:t>
      </w:r>
      <w:r>
        <w:rPr>
          <w:rFonts w:cstheme="minorHAnsi"/>
        </w:rPr>
        <w:t xml:space="preserve"> at 7 pm.</w:t>
      </w:r>
    </w:p>
    <w:p w:rsidR="000A2D84" w:rsidRPr="00743151" w:rsidRDefault="000A2D84" w:rsidP="00527406">
      <w:pPr>
        <w:rPr>
          <w:rFonts w:cstheme="minorHAnsi"/>
        </w:rPr>
      </w:pPr>
      <w:r>
        <w:rPr>
          <w:rFonts w:cstheme="minorHAnsi"/>
        </w:rPr>
        <w:t>For the 275</w:t>
      </w:r>
      <w:r w:rsidRPr="000A2D84">
        <w:rPr>
          <w:rFonts w:cstheme="minorHAnsi"/>
          <w:vertAlign w:val="superscript"/>
        </w:rPr>
        <w:t>th</w:t>
      </w:r>
      <w:r>
        <w:rPr>
          <w:rFonts w:cstheme="minorHAnsi"/>
        </w:rPr>
        <w:t xml:space="preserve"> celebrations we are working with Christine </w:t>
      </w:r>
      <w:proofErr w:type="spellStart"/>
      <w:r>
        <w:rPr>
          <w:rFonts w:cstheme="minorHAnsi"/>
        </w:rPr>
        <w:t>Petrucci</w:t>
      </w:r>
      <w:proofErr w:type="spellEnd"/>
      <w:r>
        <w:rPr>
          <w:rFonts w:cstheme="minorHAnsi"/>
        </w:rPr>
        <w:t xml:space="preserve"> of Seacoast Academy of Music bringing Leslie </w:t>
      </w:r>
      <w:proofErr w:type="spellStart"/>
      <w:r>
        <w:rPr>
          <w:rFonts w:cstheme="minorHAnsi"/>
        </w:rPr>
        <w:t>Amper</w:t>
      </w:r>
      <w:proofErr w:type="spellEnd"/>
      <w:r>
        <w:rPr>
          <w:rFonts w:cstheme="minorHAnsi"/>
        </w:rPr>
        <w:t xml:space="preserve"> to do a concert on the WPA period.  We are going to get the community involved by asking them to create any kind of artistic piece – painting, essay, music, photography, etc., on the 1930’s that has something to do with North Hampton during this time period. We will display these pieces at the l</w:t>
      </w:r>
      <w:r w:rsidR="00087CE5">
        <w:rPr>
          <w:rFonts w:cstheme="minorHAnsi"/>
        </w:rPr>
        <w:t>ibrary along with the display about</w:t>
      </w:r>
      <w:r>
        <w:rPr>
          <w:rFonts w:cstheme="minorHAnsi"/>
        </w:rPr>
        <w:t xml:space="preserve"> the library – where we’ve been, where we are, and where we are going. To motivate partic</w:t>
      </w:r>
      <w:r w:rsidR="00787476">
        <w:rPr>
          <w:rFonts w:cstheme="minorHAnsi"/>
        </w:rPr>
        <w:t xml:space="preserve">ipation each participant will get a free ticket for a </w:t>
      </w:r>
      <w:r>
        <w:rPr>
          <w:rFonts w:cstheme="minorHAnsi"/>
        </w:rPr>
        <w:t>raffle for a prize.  Others</w:t>
      </w:r>
      <w:r w:rsidR="00787476">
        <w:rPr>
          <w:rFonts w:cstheme="minorHAnsi"/>
        </w:rPr>
        <w:t xml:space="preserve"> can purchase tickets as well</w:t>
      </w:r>
      <w:r>
        <w:rPr>
          <w:rFonts w:cstheme="minorHAnsi"/>
        </w:rPr>
        <w:t xml:space="preserve"> the day of the display Oct</w:t>
      </w:r>
      <w:r w:rsidR="00787476">
        <w:rPr>
          <w:rFonts w:cstheme="minorHAnsi"/>
        </w:rPr>
        <w:t xml:space="preserve"> 14</w:t>
      </w:r>
      <w:r w:rsidR="00787476" w:rsidRPr="00787476">
        <w:rPr>
          <w:rFonts w:cstheme="minorHAnsi"/>
          <w:vertAlign w:val="superscript"/>
        </w:rPr>
        <w:t>th</w:t>
      </w:r>
      <w:r w:rsidR="00787476">
        <w:rPr>
          <w:rFonts w:cstheme="minorHAnsi"/>
        </w:rPr>
        <w:t xml:space="preserve"> or at the concert October 20</w:t>
      </w:r>
      <w:r w:rsidR="00787476" w:rsidRPr="00787476">
        <w:rPr>
          <w:rFonts w:cstheme="minorHAnsi"/>
          <w:vertAlign w:val="superscript"/>
        </w:rPr>
        <w:t>th</w:t>
      </w:r>
      <w:r w:rsidR="00787476">
        <w:rPr>
          <w:rFonts w:cstheme="minorHAnsi"/>
        </w:rPr>
        <w:t xml:space="preserve">. </w:t>
      </w:r>
      <w:r>
        <w:rPr>
          <w:rFonts w:cstheme="minorHAnsi"/>
        </w:rPr>
        <w:t xml:space="preserve"> </w:t>
      </w:r>
    </w:p>
    <w:p w:rsidR="00527406" w:rsidRPr="00743151" w:rsidRDefault="00527406" w:rsidP="00527406">
      <w:pPr>
        <w:pStyle w:val="Heading1"/>
        <w:rPr>
          <w:rFonts w:asciiTheme="minorHAnsi" w:hAnsiTheme="minorHAnsi" w:cstheme="minorHAnsi"/>
        </w:rPr>
      </w:pPr>
      <w:r w:rsidRPr="00743151">
        <w:rPr>
          <w:rFonts w:asciiTheme="minorHAnsi" w:hAnsiTheme="minorHAnsi" w:cstheme="minorHAnsi"/>
        </w:rPr>
        <w:t>Adult Services Repor</w:t>
      </w:r>
      <w:r w:rsidRPr="00743151">
        <w:rPr>
          <w:rFonts w:asciiTheme="minorHAnsi" w:hAnsiTheme="minorHAnsi" w:cstheme="minorHAnsi"/>
        </w:rPr>
        <w:t>t for Trustees Meeting-July 2017</w:t>
      </w:r>
    </w:p>
    <w:p w:rsidR="00527406" w:rsidRPr="00743151" w:rsidRDefault="00527406" w:rsidP="00527406">
      <w:pPr>
        <w:rPr>
          <w:rFonts w:cstheme="minorHAnsi"/>
        </w:rPr>
      </w:pPr>
      <w:r w:rsidRPr="00743151">
        <w:rPr>
          <w:rFonts w:cstheme="minorHAnsi"/>
        </w:rPr>
        <w:t>Liz Herold, Adult Services Librarian</w:t>
      </w:r>
    </w:p>
    <w:p w:rsidR="00527406" w:rsidRPr="00743151" w:rsidRDefault="00527406" w:rsidP="00527406">
      <w:pPr>
        <w:rPr>
          <w:rFonts w:cstheme="minorHAnsi"/>
          <w:u w:val="single"/>
        </w:rPr>
      </w:pPr>
      <w:r w:rsidRPr="00743151">
        <w:rPr>
          <w:rFonts w:cstheme="minorHAnsi"/>
          <w:u w:val="single"/>
        </w:rPr>
        <w:t>Notes</w:t>
      </w:r>
    </w:p>
    <w:p w:rsidR="00527406" w:rsidRPr="00743151" w:rsidRDefault="00527406" w:rsidP="00527406">
      <w:pPr>
        <w:pStyle w:val="ListParagraph"/>
        <w:numPr>
          <w:ilvl w:val="0"/>
          <w:numId w:val="1"/>
        </w:numPr>
        <w:rPr>
          <w:rFonts w:cstheme="minorHAnsi"/>
          <w:u w:val="single"/>
        </w:rPr>
      </w:pPr>
      <w:r w:rsidRPr="00743151">
        <w:rPr>
          <w:rFonts w:cstheme="minorHAnsi"/>
        </w:rPr>
        <w:t xml:space="preserve">The most popular fiction books in June were </w:t>
      </w:r>
      <w:r w:rsidRPr="00743151">
        <w:rPr>
          <w:rFonts w:cstheme="minorHAnsi"/>
          <w:b/>
          <w:i/>
        </w:rPr>
        <w:t xml:space="preserve">The </w:t>
      </w:r>
      <w:proofErr w:type="spellStart"/>
      <w:r w:rsidRPr="00743151">
        <w:rPr>
          <w:rFonts w:cstheme="minorHAnsi"/>
          <w:b/>
          <w:i/>
        </w:rPr>
        <w:t>Identicals</w:t>
      </w:r>
      <w:proofErr w:type="spellEnd"/>
      <w:r w:rsidRPr="00743151">
        <w:rPr>
          <w:rFonts w:cstheme="minorHAnsi"/>
          <w:b/>
          <w:i/>
        </w:rPr>
        <w:t xml:space="preserve"> </w:t>
      </w:r>
      <w:r w:rsidRPr="00743151">
        <w:rPr>
          <w:rFonts w:cstheme="minorHAnsi"/>
        </w:rPr>
        <w:t xml:space="preserve">by Elin </w:t>
      </w:r>
      <w:proofErr w:type="spellStart"/>
      <w:r w:rsidRPr="00743151">
        <w:rPr>
          <w:rFonts w:cstheme="minorHAnsi"/>
        </w:rPr>
        <w:t>Hilderbrand</w:t>
      </w:r>
      <w:proofErr w:type="spellEnd"/>
      <w:r w:rsidRPr="00743151">
        <w:rPr>
          <w:rFonts w:cstheme="minorHAnsi"/>
          <w:b/>
          <w:i/>
        </w:rPr>
        <w:t>, The Stars are Fire</w:t>
      </w:r>
      <w:r w:rsidRPr="00743151">
        <w:rPr>
          <w:rFonts w:cstheme="minorHAnsi"/>
        </w:rPr>
        <w:t xml:space="preserve"> by Anita Shreve and </w:t>
      </w:r>
      <w:r w:rsidRPr="00743151">
        <w:rPr>
          <w:rFonts w:cstheme="minorHAnsi"/>
          <w:b/>
          <w:i/>
        </w:rPr>
        <w:t>Same Beach, Next Year</w:t>
      </w:r>
      <w:r w:rsidRPr="00743151">
        <w:rPr>
          <w:rFonts w:cstheme="minorHAnsi"/>
        </w:rPr>
        <w:t xml:space="preserve"> by </w:t>
      </w:r>
      <w:proofErr w:type="spellStart"/>
      <w:r w:rsidRPr="00743151">
        <w:rPr>
          <w:rFonts w:cstheme="minorHAnsi"/>
        </w:rPr>
        <w:t>Dorthea</w:t>
      </w:r>
      <w:proofErr w:type="spellEnd"/>
      <w:r w:rsidRPr="00743151">
        <w:rPr>
          <w:rFonts w:cstheme="minorHAnsi"/>
        </w:rPr>
        <w:t xml:space="preserve"> Frank Benton.</w:t>
      </w:r>
    </w:p>
    <w:p w:rsidR="00527406" w:rsidRPr="00743151" w:rsidRDefault="00527406" w:rsidP="00527406">
      <w:pPr>
        <w:pStyle w:val="ListParagraph"/>
        <w:numPr>
          <w:ilvl w:val="0"/>
          <w:numId w:val="1"/>
        </w:numPr>
        <w:rPr>
          <w:rFonts w:cstheme="minorHAnsi"/>
        </w:rPr>
      </w:pPr>
      <w:r w:rsidRPr="00743151">
        <w:rPr>
          <w:rFonts w:cstheme="minorHAnsi"/>
        </w:rPr>
        <w:t xml:space="preserve">The most popular non-fiction books were </w:t>
      </w:r>
      <w:r w:rsidRPr="00743151">
        <w:rPr>
          <w:rFonts w:cstheme="minorHAnsi"/>
          <w:b/>
          <w:i/>
        </w:rPr>
        <w:t>The Stranger in the Woods</w:t>
      </w:r>
      <w:r w:rsidRPr="00743151">
        <w:rPr>
          <w:rFonts w:cstheme="minorHAnsi"/>
        </w:rPr>
        <w:t xml:space="preserve"> by Michael </w:t>
      </w:r>
      <w:proofErr w:type="spellStart"/>
      <w:r w:rsidRPr="00743151">
        <w:rPr>
          <w:rFonts w:cstheme="minorHAnsi"/>
        </w:rPr>
        <w:t>Finkel</w:t>
      </w:r>
      <w:proofErr w:type="spellEnd"/>
      <w:r w:rsidRPr="00743151">
        <w:rPr>
          <w:rFonts w:cstheme="minorHAnsi"/>
        </w:rPr>
        <w:t xml:space="preserve"> and </w:t>
      </w:r>
      <w:r w:rsidRPr="00743151">
        <w:rPr>
          <w:rFonts w:cstheme="minorHAnsi"/>
          <w:b/>
          <w:i/>
        </w:rPr>
        <w:t xml:space="preserve">Shattered: Inside Hilary Clinton’s Doomed campaign </w:t>
      </w:r>
      <w:r w:rsidRPr="00743151">
        <w:rPr>
          <w:rFonts w:cstheme="minorHAnsi"/>
        </w:rPr>
        <w:t xml:space="preserve">by Jonathan Allen. </w:t>
      </w:r>
    </w:p>
    <w:p w:rsidR="00527406" w:rsidRPr="00743151" w:rsidRDefault="00527406" w:rsidP="00527406">
      <w:pPr>
        <w:pStyle w:val="ListParagraph"/>
        <w:numPr>
          <w:ilvl w:val="0"/>
          <w:numId w:val="1"/>
        </w:numPr>
        <w:rPr>
          <w:rFonts w:cstheme="minorHAnsi"/>
        </w:rPr>
      </w:pPr>
      <w:r w:rsidRPr="00743151">
        <w:rPr>
          <w:rFonts w:cstheme="minorHAnsi"/>
        </w:rPr>
        <w:t xml:space="preserve">The most popular DVD to checkout was </w:t>
      </w:r>
      <w:r w:rsidRPr="00743151">
        <w:rPr>
          <w:rFonts w:cstheme="minorHAnsi"/>
          <w:b/>
          <w:i/>
        </w:rPr>
        <w:t>Rouge One: A Star Wars story</w:t>
      </w:r>
      <w:r w:rsidRPr="00743151">
        <w:rPr>
          <w:rFonts w:cstheme="minorHAnsi"/>
        </w:rPr>
        <w:t>.</w:t>
      </w:r>
    </w:p>
    <w:p w:rsidR="00527406" w:rsidRPr="00743151" w:rsidRDefault="00527406" w:rsidP="00527406">
      <w:pPr>
        <w:pStyle w:val="ListParagraph"/>
        <w:numPr>
          <w:ilvl w:val="0"/>
          <w:numId w:val="1"/>
        </w:numPr>
        <w:rPr>
          <w:rFonts w:cstheme="minorHAnsi"/>
          <w:u w:val="single"/>
        </w:rPr>
      </w:pPr>
      <w:r w:rsidRPr="00743151">
        <w:rPr>
          <w:rFonts w:cstheme="minorHAnsi"/>
        </w:rPr>
        <w:t>The Tai Chi series has been a great success with full participation each week.</w:t>
      </w:r>
    </w:p>
    <w:p w:rsidR="00527406" w:rsidRPr="00743151" w:rsidRDefault="00527406" w:rsidP="00527406">
      <w:pPr>
        <w:pStyle w:val="ListParagraph"/>
        <w:numPr>
          <w:ilvl w:val="0"/>
          <w:numId w:val="1"/>
        </w:numPr>
        <w:rPr>
          <w:rFonts w:cstheme="minorHAnsi"/>
          <w:u w:val="single"/>
        </w:rPr>
      </w:pPr>
      <w:r w:rsidRPr="00743151">
        <w:rPr>
          <w:rFonts w:cstheme="minorHAnsi"/>
        </w:rPr>
        <w:t>Friday Flicks has had great attendance each week with a group of “regulars”.</w:t>
      </w:r>
    </w:p>
    <w:p w:rsidR="00527406" w:rsidRPr="00743151" w:rsidRDefault="00527406" w:rsidP="00527406">
      <w:pPr>
        <w:pStyle w:val="ListParagraph"/>
        <w:rPr>
          <w:rFonts w:cstheme="minorHAnsi"/>
          <w:u w:val="single"/>
        </w:rPr>
      </w:pPr>
    </w:p>
    <w:p w:rsidR="00527406" w:rsidRPr="00743151" w:rsidRDefault="00527406" w:rsidP="00527406">
      <w:pPr>
        <w:rPr>
          <w:rFonts w:cstheme="minorHAnsi"/>
          <w:u w:val="single"/>
        </w:rPr>
      </w:pPr>
      <w:r w:rsidRPr="00743151">
        <w:rPr>
          <w:rFonts w:cstheme="minorHAnsi"/>
          <w:u w:val="single"/>
        </w:rPr>
        <w:t>Upcoming programs</w:t>
      </w:r>
    </w:p>
    <w:p w:rsidR="00527406" w:rsidRPr="00743151" w:rsidRDefault="00527406" w:rsidP="00527406">
      <w:pPr>
        <w:pStyle w:val="ListParagraph"/>
        <w:numPr>
          <w:ilvl w:val="0"/>
          <w:numId w:val="4"/>
        </w:numPr>
        <w:rPr>
          <w:rFonts w:cstheme="minorHAnsi"/>
          <w:u w:val="single"/>
        </w:rPr>
      </w:pPr>
      <w:r w:rsidRPr="00743151">
        <w:rPr>
          <w:rFonts w:cstheme="minorHAnsi"/>
        </w:rPr>
        <w:t>Backyard Birding on Thursday, July 13 at 6:30pm.</w:t>
      </w:r>
    </w:p>
    <w:p w:rsidR="00527406" w:rsidRPr="00743151" w:rsidRDefault="00527406" w:rsidP="00527406">
      <w:pPr>
        <w:pStyle w:val="ListParagraph"/>
        <w:numPr>
          <w:ilvl w:val="0"/>
          <w:numId w:val="4"/>
        </w:numPr>
        <w:rPr>
          <w:rFonts w:cstheme="minorHAnsi"/>
          <w:u w:val="single"/>
        </w:rPr>
      </w:pPr>
      <w:r w:rsidRPr="00743151">
        <w:rPr>
          <w:rFonts w:cstheme="minorHAnsi"/>
        </w:rPr>
        <w:t xml:space="preserve">Laughter Wellness with Saundra </w:t>
      </w:r>
      <w:proofErr w:type="spellStart"/>
      <w:r w:rsidRPr="00743151">
        <w:rPr>
          <w:rFonts w:cstheme="minorHAnsi"/>
        </w:rPr>
        <w:t>Maisey</w:t>
      </w:r>
      <w:proofErr w:type="spellEnd"/>
      <w:r w:rsidRPr="00743151">
        <w:rPr>
          <w:rFonts w:cstheme="minorHAnsi"/>
        </w:rPr>
        <w:t xml:space="preserve"> on Thursday, August 10 at 6pm. </w:t>
      </w:r>
    </w:p>
    <w:p w:rsidR="00103AEA" w:rsidRDefault="00103AEA" w:rsidP="00527406">
      <w:pPr>
        <w:rPr>
          <w:rFonts w:cstheme="minorHAnsi"/>
          <w:u w:val="single"/>
        </w:rPr>
      </w:pPr>
    </w:p>
    <w:p w:rsidR="00527406" w:rsidRPr="00743151" w:rsidRDefault="00527406" w:rsidP="00527406">
      <w:pPr>
        <w:rPr>
          <w:rFonts w:cstheme="minorHAnsi"/>
          <w:u w:val="single"/>
        </w:rPr>
      </w:pPr>
      <w:r w:rsidRPr="00743151">
        <w:rPr>
          <w:rFonts w:cstheme="minorHAnsi"/>
          <w:u w:val="single"/>
        </w:rPr>
        <w:t>Ongoing programs-</w:t>
      </w:r>
    </w:p>
    <w:p w:rsidR="00527406" w:rsidRPr="00743151" w:rsidRDefault="00527406" w:rsidP="00527406">
      <w:pPr>
        <w:pStyle w:val="ListParagraph"/>
        <w:numPr>
          <w:ilvl w:val="0"/>
          <w:numId w:val="3"/>
        </w:numPr>
        <w:rPr>
          <w:rFonts w:cstheme="minorHAnsi"/>
        </w:rPr>
      </w:pPr>
      <w:r w:rsidRPr="00743151">
        <w:rPr>
          <w:rFonts w:cstheme="minorHAnsi"/>
        </w:rPr>
        <w:t xml:space="preserve">Friday Flicks- Every Friday at 2pm schedule is: July 7- </w:t>
      </w:r>
      <w:r w:rsidRPr="00743151">
        <w:rPr>
          <w:rFonts w:cstheme="minorHAnsi"/>
          <w:i/>
        </w:rPr>
        <w:t xml:space="preserve">The Zookeeper’s Wife, </w:t>
      </w:r>
      <w:r w:rsidRPr="00743151">
        <w:rPr>
          <w:rFonts w:cstheme="minorHAnsi"/>
        </w:rPr>
        <w:t>July 14-</w:t>
      </w:r>
      <w:r w:rsidRPr="00743151">
        <w:rPr>
          <w:rFonts w:cstheme="minorHAnsi"/>
          <w:i/>
        </w:rPr>
        <w:t xml:space="preserve">The Lost City of Z, </w:t>
      </w:r>
      <w:r w:rsidRPr="00743151">
        <w:rPr>
          <w:rFonts w:cstheme="minorHAnsi"/>
        </w:rPr>
        <w:t xml:space="preserve">July 21- </w:t>
      </w:r>
      <w:r w:rsidRPr="00743151">
        <w:rPr>
          <w:rFonts w:cstheme="minorHAnsi"/>
          <w:i/>
        </w:rPr>
        <w:t xml:space="preserve">A Quiet Passion, </w:t>
      </w:r>
      <w:r w:rsidRPr="00743151">
        <w:rPr>
          <w:rFonts w:cstheme="minorHAnsi"/>
        </w:rPr>
        <w:t xml:space="preserve">July 28- </w:t>
      </w:r>
      <w:r w:rsidRPr="00743151">
        <w:rPr>
          <w:rFonts w:cstheme="minorHAnsi"/>
          <w:i/>
        </w:rPr>
        <w:t xml:space="preserve">Gifted, </w:t>
      </w:r>
      <w:r w:rsidRPr="00743151">
        <w:rPr>
          <w:rFonts w:cstheme="minorHAnsi"/>
        </w:rPr>
        <w:t xml:space="preserve">Aug 4- </w:t>
      </w:r>
      <w:r w:rsidRPr="00743151">
        <w:rPr>
          <w:rFonts w:cstheme="minorHAnsi"/>
          <w:i/>
        </w:rPr>
        <w:t>The Circle.</w:t>
      </w:r>
    </w:p>
    <w:p w:rsidR="00527406" w:rsidRPr="00743151" w:rsidRDefault="00527406" w:rsidP="00527406">
      <w:pPr>
        <w:pStyle w:val="ListParagraph"/>
        <w:numPr>
          <w:ilvl w:val="0"/>
          <w:numId w:val="3"/>
        </w:numPr>
        <w:rPr>
          <w:rFonts w:cstheme="minorHAnsi"/>
        </w:rPr>
      </w:pPr>
      <w:r w:rsidRPr="00743151">
        <w:rPr>
          <w:rFonts w:cstheme="minorHAnsi"/>
        </w:rPr>
        <w:t xml:space="preserve">Wellness book club- RESCHEDULED Meeting Monday, July 10 at 3:30 to discuss </w:t>
      </w:r>
      <w:r w:rsidRPr="00743151">
        <w:rPr>
          <w:rFonts w:cstheme="minorHAnsi"/>
          <w:b/>
          <w:i/>
        </w:rPr>
        <w:t xml:space="preserve">Small, Great Things </w:t>
      </w:r>
      <w:r w:rsidRPr="00743151">
        <w:rPr>
          <w:rFonts w:cstheme="minorHAnsi"/>
        </w:rPr>
        <w:t xml:space="preserve">by Jodi </w:t>
      </w:r>
      <w:proofErr w:type="spellStart"/>
      <w:r w:rsidRPr="00743151">
        <w:rPr>
          <w:rFonts w:cstheme="minorHAnsi"/>
        </w:rPr>
        <w:t>Picoult</w:t>
      </w:r>
      <w:proofErr w:type="spellEnd"/>
      <w:r w:rsidRPr="00743151">
        <w:rPr>
          <w:rFonts w:cstheme="minorHAnsi"/>
        </w:rPr>
        <w:t>.</w:t>
      </w:r>
    </w:p>
    <w:p w:rsidR="00527406" w:rsidRPr="00743151" w:rsidRDefault="00527406" w:rsidP="00527406">
      <w:pPr>
        <w:pStyle w:val="ListParagraph"/>
        <w:numPr>
          <w:ilvl w:val="0"/>
          <w:numId w:val="3"/>
        </w:numPr>
        <w:rPr>
          <w:rFonts w:cstheme="minorHAnsi"/>
        </w:rPr>
      </w:pPr>
      <w:r w:rsidRPr="00743151">
        <w:rPr>
          <w:rFonts w:cstheme="minorHAnsi"/>
        </w:rPr>
        <w:t>Hooked on books book club- Taking a break for the summer!</w:t>
      </w:r>
    </w:p>
    <w:p w:rsidR="00527406" w:rsidRPr="00743151" w:rsidRDefault="00527406" w:rsidP="00527406">
      <w:pPr>
        <w:rPr>
          <w:rFonts w:cstheme="minorHAnsi"/>
        </w:rPr>
      </w:pPr>
    </w:p>
    <w:p w:rsidR="00527406" w:rsidRPr="00743151" w:rsidRDefault="00527406" w:rsidP="00527406">
      <w:pPr>
        <w:rPr>
          <w:rFonts w:cstheme="minorHAnsi"/>
        </w:rPr>
      </w:pPr>
    </w:p>
    <w:sectPr w:rsidR="00527406" w:rsidRPr="0074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F7D81"/>
    <w:multiLevelType w:val="hybridMultilevel"/>
    <w:tmpl w:val="87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02CD0"/>
    <w:multiLevelType w:val="hybridMultilevel"/>
    <w:tmpl w:val="D7D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F7834"/>
    <w:multiLevelType w:val="hybridMultilevel"/>
    <w:tmpl w:val="319E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8217A"/>
    <w:multiLevelType w:val="hybridMultilevel"/>
    <w:tmpl w:val="D7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6"/>
    <w:rsid w:val="00064E14"/>
    <w:rsid w:val="00087CE5"/>
    <w:rsid w:val="000A2D84"/>
    <w:rsid w:val="00103AEA"/>
    <w:rsid w:val="00232760"/>
    <w:rsid w:val="002954A4"/>
    <w:rsid w:val="00527406"/>
    <w:rsid w:val="00635C9F"/>
    <w:rsid w:val="00743151"/>
    <w:rsid w:val="00787476"/>
    <w:rsid w:val="008412EC"/>
    <w:rsid w:val="00966541"/>
    <w:rsid w:val="009E09F9"/>
    <w:rsid w:val="00CE5FB7"/>
    <w:rsid w:val="00DA4717"/>
    <w:rsid w:val="00F400C7"/>
    <w:rsid w:val="00F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F7E0-BC1D-4CE1-8870-E5389705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6"/>
  </w:style>
  <w:style w:type="paragraph" w:styleId="Heading1">
    <w:name w:val="heading 1"/>
    <w:basedOn w:val="Normal"/>
    <w:next w:val="Normal"/>
    <w:link w:val="Heading1Char"/>
    <w:uiPriority w:val="9"/>
    <w:qFormat/>
    <w:rsid w:val="00527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0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27406"/>
    <w:pPr>
      <w:spacing w:after="0" w:line="240" w:lineRule="auto"/>
    </w:pPr>
  </w:style>
  <w:style w:type="paragraph" w:styleId="ListParagraph">
    <w:name w:val="List Paragraph"/>
    <w:basedOn w:val="Normal"/>
    <w:uiPriority w:val="34"/>
    <w:qFormat/>
    <w:rsid w:val="0052740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676</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Building</vt:lpstr>
      <vt:lpstr>Operations</vt:lpstr>
      <vt:lpstr>Financial</vt:lpstr>
      <vt:lpstr>Staff</vt:lpstr>
      <vt:lpstr>Programs</vt:lpstr>
      <vt:lpstr>Adult Services Report for Trustees Meeting-July 2017</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13</cp:revision>
  <dcterms:created xsi:type="dcterms:W3CDTF">2017-07-10T18:38:00Z</dcterms:created>
  <dcterms:modified xsi:type="dcterms:W3CDTF">2017-07-10T20:00:00Z</dcterms:modified>
</cp:coreProperties>
</file>