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0DC8" w:rsidRDefault="00290DC8"/>
    <w:p w:rsidR="00290DC8" w:rsidRDefault="00290DC8" w:rsidP="00290DC8">
      <w:pPr>
        <w:spacing w:after="0"/>
        <w:jc w:val="center"/>
        <w:rPr>
          <w:rFonts w:eastAsia="Times New Roman" w:cs="Arial"/>
        </w:rPr>
      </w:pPr>
      <w:r w:rsidRPr="00D51307">
        <w:rPr>
          <w:rFonts w:eastAsia="Times New Roman" w:cs="Arial"/>
        </w:rPr>
        <w:t>Truste</w:t>
      </w:r>
      <w:r>
        <w:rPr>
          <w:rFonts w:eastAsia="Times New Roman" w:cs="Arial"/>
        </w:rPr>
        <w:t xml:space="preserve">es of North Hampton Public Library </w:t>
      </w:r>
    </w:p>
    <w:p w:rsidR="00290DC8" w:rsidRPr="00D51307" w:rsidRDefault="00290DC8" w:rsidP="00290DC8">
      <w:pPr>
        <w:spacing w:after="0"/>
        <w:jc w:val="center"/>
        <w:rPr>
          <w:rFonts w:eastAsia="Times New Roman" w:cs="Arial"/>
        </w:rPr>
      </w:pPr>
      <w:r w:rsidRPr="00D51307">
        <w:rPr>
          <w:rFonts w:eastAsia="Times New Roman" w:cs="Arial"/>
        </w:rPr>
        <w:t>237 A Atlantic Avenue, North Hampton, NH 03862</w:t>
      </w:r>
    </w:p>
    <w:p w:rsidR="00290DC8" w:rsidRPr="00D51307" w:rsidRDefault="00290DC8" w:rsidP="00290DC8">
      <w:pPr>
        <w:spacing w:after="0"/>
        <w:jc w:val="center"/>
        <w:rPr>
          <w:rFonts w:eastAsia="Times New Roman" w:cs="Arial"/>
        </w:rPr>
      </w:pPr>
      <w:r w:rsidRPr="00D51307">
        <w:rPr>
          <w:rFonts w:eastAsia="Times New Roman" w:cs="Arial"/>
        </w:rPr>
        <w:t>(603) 964-6326</w:t>
      </w:r>
    </w:p>
    <w:p w:rsidR="00290DC8" w:rsidRPr="00D51307" w:rsidRDefault="00290DC8" w:rsidP="00290DC8">
      <w:pPr>
        <w:spacing w:after="0"/>
        <w:jc w:val="center"/>
        <w:rPr>
          <w:rFonts w:eastAsia="Times New Roman" w:cs="Arial"/>
        </w:rPr>
      </w:pPr>
      <w:r w:rsidRPr="00D51307">
        <w:rPr>
          <w:rFonts w:eastAsia="Times New Roman" w:cs="Arial"/>
        </w:rPr>
        <w:t>www.nhplib.org</w:t>
      </w:r>
    </w:p>
    <w:p w:rsidR="00290DC8" w:rsidRDefault="00290DC8" w:rsidP="00290DC8">
      <w:pPr>
        <w:rPr>
          <w:sz w:val="18"/>
        </w:rPr>
      </w:pPr>
    </w:p>
    <w:p w:rsidR="00290DC8" w:rsidRPr="007C5B3D" w:rsidRDefault="00290DC8" w:rsidP="00290DC8">
      <w:pPr>
        <w:jc w:val="center"/>
        <w:rPr>
          <w:szCs w:val="22"/>
        </w:rPr>
      </w:pPr>
      <w:r w:rsidRPr="007C5B3D">
        <w:rPr>
          <w:szCs w:val="22"/>
        </w:rPr>
        <w:t>L</w:t>
      </w:r>
      <w:r>
        <w:rPr>
          <w:szCs w:val="22"/>
        </w:rPr>
        <w:t xml:space="preserve">ibrary Trustees’ </w:t>
      </w:r>
      <w:r w:rsidR="00C57D5C">
        <w:rPr>
          <w:szCs w:val="22"/>
        </w:rPr>
        <w:t xml:space="preserve">DRAFT </w:t>
      </w:r>
      <w:r>
        <w:rPr>
          <w:szCs w:val="22"/>
        </w:rPr>
        <w:t>Minutes 2/16/17</w:t>
      </w:r>
    </w:p>
    <w:p w:rsidR="00290DC8" w:rsidRPr="00771D34" w:rsidRDefault="00290DC8" w:rsidP="00290DC8">
      <w:pPr>
        <w:rPr>
          <w:rFonts w:ascii="Lucida Calligraphy" w:hAnsi="Lucida Calligraphy"/>
          <w:sz w:val="20"/>
        </w:rPr>
      </w:pPr>
      <w:r w:rsidRPr="00771D34">
        <w:rPr>
          <w:rFonts w:ascii="Lucida Calligraphy" w:hAnsi="Lucida Calligraphy"/>
          <w:sz w:val="20"/>
        </w:rPr>
        <w:t xml:space="preserve">Present: Susan </w:t>
      </w:r>
      <w:proofErr w:type="spellStart"/>
      <w:r w:rsidRPr="00771D34">
        <w:rPr>
          <w:rFonts w:ascii="Lucida Calligraphy" w:hAnsi="Lucida Calligraphy"/>
          <w:sz w:val="20"/>
        </w:rPr>
        <w:t>Leonardi</w:t>
      </w:r>
      <w:proofErr w:type="spellEnd"/>
      <w:r w:rsidRPr="00771D34">
        <w:rPr>
          <w:rFonts w:ascii="Lucida Calligraphy" w:hAnsi="Lucida Calligraphy"/>
          <w:sz w:val="20"/>
        </w:rPr>
        <w:t>, Chair</w:t>
      </w:r>
      <w:proofErr w:type="gramStart"/>
      <w:r w:rsidR="00885EDC" w:rsidRPr="00771D34">
        <w:rPr>
          <w:rFonts w:ascii="Lucida Calligraphy" w:hAnsi="Lucida Calligraphy"/>
          <w:sz w:val="20"/>
        </w:rPr>
        <w:t>(</w:t>
      </w:r>
      <w:r w:rsidRPr="00771D34">
        <w:rPr>
          <w:rFonts w:ascii="Lucida Calligraphy" w:hAnsi="Lucida Calligraphy"/>
          <w:sz w:val="20"/>
        </w:rPr>
        <w:t xml:space="preserve"> by</w:t>
      </w:r>
      <w:proofErr w:type="gramEnd"/>
      <w:r w:rsidRPr="00771D34">
        <w:rPr>
          <w:rFonts w:ascii="Lucida Calligraphy" w:hAnsi="Lucida Calligraphy"/>
          <w:sz w:val="20"/>
        </w:rPr>
        <w:t xml:space="preserve"> phone</w:t>
      </w:r>
      <w:r w:rsidR="00885EDC" w:rsidRPr="00771D34">
        <w:rPr>
          <w:rFonts w:ascii="Lucida Calligraphy" w:hAnsi="Lucida Calligraphy"/>
          <w:sz w:val="20"/>
        </w:rPr>
        <w:t>)</w:t>
      </w:r>
      <w:r w:rsidRPr="00771D34">
        <w:rPr>
          <w:rFonts w:ascii="Lucida Calligraphy" w:hAnsi="Lucida Calligraphy"/>
          <w:sz w:val="20"/>
        </w:rPr>
        <w:t>; Kelly Parrott, Treasurer; Judy Day, Secretary;  Susan Grant, Librarian. In the audience:  Cynthia Swank,</w:t>
      </w:r>
      <w:r w:rsidR="00885EDC" w:rsidRPr="00771D34">
        <w:rPr>
          <w:rFonts w:ascii="Lucida Calligraphy" w:hAnsi="Lucida Calligraphy"/>
          <w:sz w:val="20"/>
        </w:rPr>
        <w:t xml:space="preserve"> p</w:t>
      </w:r>
      <w:r w:rsidRPr="00771D34">
        <w:rPr>
          <w:rFonts w:ascii="Lucida Calligraphy" w:hAnsi="Lucida Calligraphy"/>
          <w:sz w:val="20"/>
        </w:rPr>
        <w:t>resident</w:t>
      </w:r>
      <w:r w:rsidR="00D13EEC">
        <w:rPr>
          <w:rFonts w:ascii="Lucida Calligraphy" w:hAnsi="Lucida Calligraphy"/>
          <w:sz w:val="20"/>
        </w:rPr>
        <w:t xml:space="preserve"> of the Friends of the Library.</w:t>
      </w:r>
      <w:r w:rsidRPr="00771D34">
        <w:rPr>
          <w:rFonts w:ascii="Lucida Calligraphy" w:hAnsi="Lucida Calligraphy"/>
          <w:sz w:val="20"/>
        </w:rPr>
        <w:t xml:space="preserve"> The meeting was held at the North Hampton Town Library, New Hampshire Room.</w:t>
      </w:r>
    </w:p>
    <w:p w:rsidR="00290DC8" w:rsidRPr="00771D34" w:rsidRDefault="00290DC8" w:rsidP="00290DC8">
      <w:pPr>
        <w:rPr>
          <w:rFonts w:ascii="Lucida Calligraphy" w:hAnsi="Lucida Calligraphy"/>
          <w:sz w:val="20"/>
        </w:rPr>
      </w:pPr>
    </w:p>
    <w:p w:rsidR="00290DC8" w:rsidRPr="007C5B3D" w:rsidRDefault="00885EDC" w:rsidP="00290DC8">
      <w:pPr>
        <w:rPr>
          <w:rFonts w:ascii="Calibri" w:hAnsi="Calibri"/>
          <w:sz w:val="28"/>
        </w:rPr>
      </w:pPr>
      <w:proofErr w:type="gramStart"/>
      <w:r w:rsidRPr="00977FD8">
        <w:rPr>
          <w:rFonts w:ascii="Calibri" w:hAnsi="Calibri"/>
          <w:b/>
          <w:sz w:val="28"/>
        </w:rPr>
        <w:t>I</w:t>
      </w:r>
      <w:r w:rsidR="00977FD8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 The</w:t>
      </w:r>
      <w:proofErr w:type="gramEnd"/>
      <w:r>
        <w:rPr>
          <w:rFonts w:ascii="Calibri" w:hAnsi="Calibri"/>
          <w:sz w:val="28"/>
        </w:rPr>
        <w:t xml:space="preserve"> meeting was called to order at 12:00 by Susan </w:t>
      </w:r>
      <w:proofErr w:type="spellStart"/>
      <w:r w:rsidR="00290DC8" w:rsidRPr="007C5B3D">
        <w:rPr>
          <w:rFonts w:ascii="Calibri" w:hAnsi="Calibri"/>
          <w:sz w:val="28"/>
        </w:rPr>
        <w:t>Leonardi</w:t>
      </w:r>
      <w:proofErr w:type="spellEnd"/>
      <w:r w:rsidR="00290DC8" w:rsidRPr="007C5B3D">
        <w:rPr>
          <w:rFonts w:ascii="Calibri" w:hAnsi="Calibri"/>
          <w:sz w:val="28"/>
        </w:rPr>
        <w:t xml:space="preserve">.  </w:t>
      </w:r>
    </w:p>
    <w:p w:rsidR="00290DC8" w:rsidRDefault="00290DC8" w:rsidP="00290DC8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I</w:t>
      </w:r>
      <w:r w:rsidRPr="004C3B27">
        <w:rPr>
          <w:rFonts w:ascii="Calibri" w:hAnsi="Calibri"/>
          <w:b/>
          <w:sz w:val="28"/>
        </w:rPr>
        <w:t>I New Business</w:t>
      </w:r>
    </w:p>
    <w:p w:rsidR="00290DC8" w:rsidRDefault="00290DC8" w:rsidP="00290DC8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977FD8">
        <w:rPr>
          <w:rFonts w:ascii="Calibri" w:hAnsi="Calibri"/>
          <w:b/>
          <w:sz w:val="28"/>
        </w:rPr>
        <w:t xml:space="preserve">a) </w:t>
      </w:r>
      <w:proofErr w:type="spellStart"/>
      <w:r>
        <w:rPr>
          <w:rFonts w:ascii="Calibri" w:hAnsi="Calibri"/>
          <w:b/>
          <w:sz w:val="28"/>
        </w:rPr>
        <w:t>Lavallee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Brensinger</w:t>
      </w:r>
      <w:proofErr w:type="spellEnd"/>
      <w:r>
        <w:rPr>
          <w:rFonts w:ascii="Calibri" w:hAnsi="Calibri"/>
          <w:b/>
          <w:sz w:val="28"/>
        </w:rPr>
        <w:t xml:space="preserve"> Pre-Bond Vote Services Discussion</w:t>
      </w:r>
    </w:p>
    <w:p w:rsidR="00966501" w:rsidRDefault="00966501" w:rsidP="00EE3829">
      <w:pPr>
        <w:ind w:firstLine="720"/>
      </w:pPr>
      <w:r>
        <w:t>The purpos</w:t>
      </w:r>
      <w:r w:rsidR="00EE3829">
        <w:t xml:space="preserve">e of the meeting was to discuss </w:t>
      </w:r>
      <w:r>
        <w:t xml:space="preserve">the proposal created by Ron </w:t>
      </w:r>
      <w:proofErr w:type="spellStart"/>
      <w:r>
        <w:t>Lamarre</w:t>
      </w:r>
      <w:proofErr w:type="spellEnd"/>
      <w:r>
        <w:t xml:space="preserve">, architect from </w:t>
      </w:r>
      <w:proofErr w:type="spellStart"/>
      <w:r>
        <w:t>Lavall</w:t>
      </w:r>
      <w:r w:rsidR="00EE3829">
        <w:t>ee</w:t>
      </w:r>
      <w:proofErr w:type="spellEnd"/>
      <w:r w:rsidR="00EE3829">
        <w:t xml:space="preserve"> </w:t>
      </w:r>
      <w:proofErr w:type="spellStart"/>
      <w:r w:rsidR="00EE3829">
        <w:t>Brensinger</w:t>
      </w:r>
      <w:proofErr w:type="spellEnd"/>
      <w:r w:rsidR="00EE3829">
        <w:t xml:space="preserve"> of Manchester. (Please see proposal attached to the January 31</w:t>
      </w:r>
      <w:r w:rsidR="00EE3829" w:rsidRPr="00966501">
        <w:rPr>
          <w:vertAlign w:val="superscript"/>
        </w:rPr>
        <w:t>st</w:t>
      </w:r>
      <w:r w:rsidR="00EE3829">
        <w:t xml:space="preserve"> library minutes.)  The purpose of the discussion was to develop questions to ask Mr. </w:t>
      </w:r>
      <w:proofErr w:type="spellStart"/>
      <w:r w:rsidR="00EE3829">
        <w:t>Lamarre</w:t>
      </w:r>
      <w:proofErr w:type="spellEnd"/>
      <w:r w:rsidR="00EE3829">
        <w:t xml:space="preserve"> when he attends the March 6</w:t>
      </w:r>
      <w:r w:rsidR="00EE3829" w:rsidRPr="00EE3829">
        <w:rPr>
          <w:vertAlign w:val="superscript"/>
        </w:rPr>
        <w:t>th</w:t>
      </w:r>
      <w:r w:rsidR="00EE3829">
        <w:t xml:space="preserve"> </w:t>
      </w:r>
      <w:proofErr w:type="spellStart"/>
      <w:r w:rsidR="00EE3829">
        <w:t>BoT</w:t>
      </w:r>
      <w:proofErr w:type="spellEnd"/>
      <w:r w:rsidR="00EE3829">
        <w:t xml:space="preserve"> meeting</w:t>
      </w:r>
      <w:r>
        <w:t xml:space="preserve"> </w:t>
      </w:r>
    </w:p>
    <w:p w:rsidR="00290DC8" w:rsidRDefault="00966501">
      <w:r>
        <w:tab/>
        <w:t>Kelly wrote down the qu</w:t>
      </w:r>
      <w:r w:rsidR="00290DC8">
        <w:t xml:space="preserve">estions that were developed by Board members as well as Susan Grant and Cynthia Swank. </w:t>
      </w:r>
    </w:p>
    <w:p w:rsidR="00966501" w:rsidRPr="00290DC8" w:rsidRDefault="00977FD8" w:rsidP="00290DC8">
      <w:pPr>
        <w:ind w:firstLine="720"/>
        <w:rPr>
          <w:b/>
        </w:rPr>
      </w:pPr>
      <w:r>
        <w:rPr>
          <w:b/>
        </w:rPr>
        <w:t>b)</w:t>
      </w:r>
      <w:r w:rsidR="00885EDC">
        <w:rPr>
          <w:b/>
        </w:rPr>
        <w:t xml:space="preserve"> </w:t>
      </w:r>
      <w:r w:rsidR="00290DC8" w:rsidRPr="00290DC8">
        <w:rPr>
          <w:b/>
        </w:rPr>
        <w:t>Other Concerns</w:t>
      </w:r>
      <w:r w:rsidR="00290DC8">
        <w:rPr>
          <w:b/>
        </w:rPr>
        <w:t>, questions and ideas</w:t>
      </w:r>
      <w:r w:rsidR="00290DC8" w:rsidRPr="00290DC8">
        <w:rPr>
          <w:b/>
        </w:rPr>
        <w:t xml:space="preserve"> related to the future </w:t>
      </w:r>
      <w:r w:rsidR="00EE3829">
        <w:rPr>
          <w:b/>
        </w:rPr>
        <w:t>building of the library.</w:t>
      </w:r>
    </w:p>
    <w:p w:rsidR="00EE3829" w:rsidRDefault="00FD5F3E" w:rsidP="00EE3829">
      <w:pPr>
        <w:ind w:firstLine="720"/>
      </w:pPr>
      <w:r>
        <w:t xml:space="preserve">Unless there is a site designated for the library by </w:t>
      </w:r>
      <w:r w:rsidR="00EE3829">
        <w:t xml:space="preserve">the BOS and/or </w:t>
      </w:r>
      <w:r w:rsidR="00977FD8">
        <w:t xml:space="preserve">through the vote of the town, </w:t>
      </w:r>
      <w:r w:rsidR="00EE3829">
        <w:t xml:space="preserve">Phase II of Mr. </w:t>
      </w:r>
      <w:proofErr w:type="spellStart"/>
      <w:r w:rsidR="00EE3829">
        <w:t>Larmarre’s</w:t>
      </w:r>
      <w:proofErr w:type="spellEnd"/>
      <w:r w:rsidR="00EE3829">
        <w:t xml:space="preserve"> Proposal cannot be initiated.</w:t>
      </w:r>
    </w:p>
    <w:p w:rsidR="00CF7AAC" w:rsidRDefault="00CF7AAC" w:rsidP="00EE3829">
      <w:pPr>
        <w:ind w:firstLine="720"/>
      </w:pPr>
      <w:r>
        <w:t xml:space="preserve">The Board agreed that it would be a good idea to ask the Select Board to sit down and share ideas about any plans for future development of the municipal facilities.  </w:t>
      </w:r>
    </w:p>
    <w:p w:rsidR="00CF7AAC" w:rsidRDefault="00CF7AAC">
      <w:r>
        <w:tab/>
        <w:t xml:space="preserve">Ms. Swank suggested that the library might consider having information ready for the CIP committee by August.  </w:t>
      </w:r>
    </w:p>
    <w:p w:rsidR="00CF7AAC" w:rsidRDefault="00CF7AAC">
      <w:r>
        <w:tab/>
        <w:t>Members of the Board sh</w:t>
      </w:r>
      <w:r w:rsidR="00771D34">
        <w:t>ould create a timel</w:t>
      </w:r>
      <w:r w:rsidR="00B4096D">
        <w:t xml:space="preserve">ine to help keep focused on </w:t>
      </w:r>
      <w:r w:rsidR="00FD5F3E">
        <w:t xml:space="preserve">the </w:t>
      </w:r>
      <w:r w:rsidR="00771D34">
        <w:t>goal of having a</w:t>
      </w:r>
      <w:r>
        <w:t xml:space="preserve"> new library.  </w:t>
      </w:r>
    </w:p>
    <w:p w:rsidR="00CF7AAC" w:rsidRDefault="00CF7AAC">
      <w:r>
        <w:tab/>
        <w:t xml:space="preserve">Since the Board is generally interested in a library that has some attributes of the Kingston Library, the </w:t>
      </w:r>
      <w:r w:rsidR="00771D34">
        <w:t xml:space="preserve">question was asked if it might be less expensive for Ron to develop plans for the North Hampton Library using parts of other plans (such as </w:t>
      </w:r>
      <w:r w:rsidR="00977FD8">
        <w:t xml:space="preserve">Kingston).  </w:t>
      </w:r>
      <w:r w:rsidR="00771D34">
        <w:t>Ms.</w:t>
      </w:r>
      <w:r>
        <w:t xml:space="preserve"> </w:t>
      </w:r>
      <w:proofErr w:type="spellStart"/>
      <w:r>
        <w:t>Leonardi</w:t>
      </w:r>
      <w:proofErr w:type="spellEnd"/>
      <w:r>
        <w:t xml:space="preserve"> stated that there are size differences between the two l</w:t>
      </w:r>
      <w:r w:rsidR="00885EDC">
        <w:t>ibraries that</w:t>
      </w:r>
      <w:r w:rsidR="006A2557">
        <w:t xml:space="preserve"> might require differences in architectural design. </w:t>
      </w:r>
    </w:p>
    <w:p w:rsidR="00272906" w:rsidRDefault="00EE3829" w:rsidP="00FD5F3E">
      <w:r>
        <w:tab/>
      </w:r>
      <w:r w:rsidR="00CF7AAC">
        <w:t xml:space="preserve"> Ask Fire Chief Tully about the turning radius necessary for fire trucks should </w:t>
      </w:r>
      <w:r>
        <w:t xml:space="preserve">only </w:t>
      </w:r>
      <w:r w:rsidR="00CF7AAC">
        <w:t>the fire station be bu</w:t>
      </w:r>
      <w:r w:rsidR="00771D34">
        <w:t xml:space="preserve">ilt on the Homestead Property.  Is there enough space </w:t>
      </w:r>
      <w:r w:rsidR="00FD5F3E">
        <w:t xml:space="preserve">for the engines to turn? </w:t>
      </w:r>
      <w:r w:rsidR="00771D34">
        <w:t xml:space="preserve">Would it be necessary for the current library </w:t>
      </w:r>
      <w:r w:rsidR="00FD5F3E">
        <w:t>(as it exists now)</w:t>
      </w:r>
      <w:r w:rsidR="00771D34">
        <w:t xml:space="preserve"> be torn do</w:t>
      </w:r>
      <w:r w:rsidR="00FD5F3E">
        <w:t>wn if the Fire Station is located on the Homestead Property?  I</w:t>
      </w:r>
      <w:r w:rsidR="00AB6C26">
        <w:t>f the current library was</w:t>
      </w:r>
      <w:r w:rsidR="00272906">
        <w:t xml:space="preserve"> torn down and a </w:t>
      </w:r>
      <w:proofErr w:type="gramStart"/>
      <w:r w:rsidR="00272906">
        <w:t>two stor</w:t>
      </w:r>
      <w:r w:rsidR="00FD5F3E">
        <w:t>y</w:t>
      </w:r>
      <w:proofErr w:type="gramEnd"/>
      <w:r w:rsidR="00AB6C26">
        <w:t xml:space="preserve"> library put in its place where would this have to be </w:t>
      </w:r>
      <w:r w:rsidR="009B6601">
        <w:t xml:space="preserve">placed </w:t>
      </w:r>
      <w:r w:rsidR="00AB6C26">
        <w:t>to accommodate the turning of the fire engines/other fire vehicles?</w:t>
      </w:r>
      <w:r w:rsidR="00272906">
        <w:t xml:space="preserve"> (The current library is not built in a </w:t>
      </w:r>
      <w:r w:rsidR="00AB6C26">
        <w:t>way as to allow a second story to be added.)</w:t>
      </w:r>
    </w:p>
    <w:p w:rsidR="009B6601" w:rsidRDefault="00272906" w:rsidP="009B6601">
      <w:pPr>
        <w:ind w:firstLine="720"/>
      </w:pPr>
      <w:r>
        <w:t xml:space="preserve">Is there a way to </w:t>
      </w:r>
      <w:r w:rsidR="00977FD8">
        <w:t>add on</w:t>
      </w:r>
      <w:r w:rsidR="00AB6C26">
        <w:t>to the curr</w:t>
      </w:r>
      <w:r w:rsidR="009B6601">
        <w:t>ent library from the left side (a</w:t>
      </w:r>
      <w:r w:rsidR="00FD5F3E">
        <w:t>s you face the library</w:t>
      </w:r>
      <w:r w:rsidR="009B6601">
        <w:t>)?</w:t>
      </w:r>
    </w:p>
    <w:p w:rsidR="00272906" w:rsidRDefault="009B6601" w:rsidP="009B6601">
      <w:pPr>
        <w:ind w:firstLine="720"/>
      </w:pPr>
      <w:r>
        <w:t>What are the current ideas that are being considered for libraries?  We should h</w:t>
      </w:r>
      <w:r w:rsidR="00FD5F3E">
        <w:t>ave discussions about these.  For example</w:t>
      </w:r>
      <w:r w:rsidR="00EE3829">
        <w:t>,</w:t>
      </w:r>
      <w:r w:rsidR="00FD5F3E">
        <w:t xml:space="preserve"> s</w:t>
      </w:r>
      <w:r w:rsidR="00977FD8">
        <w:t xml:space="preserve">hould libraries have </w:t>
      </w:r>
      <w:proofErr w:type="gramStart"/>
      <w:r w:rsidR="00977FD8">
        <w:t>less</w:t>
      </w:r>
      <w:proofErr w:type="gramEnd"/>
      <w:r w:rsidR="00977FD8">
        <w:t xml:space="preserve"> books</w:t>
      </w:r>
      <w:r w:rsidR="00FD5F3E">
        <w:t xml:space="preserve">? How important is meeting space?  Are moveable walls a good idea? </w:t>
      </w:r>
    </w:p>
    <w:p w:rsidR="00272906" w:rsidRDefault="00272906" w:rsidP="009B6601">
      <w:pPr>
        <w:ind w:firstLine="720"/>
      </w:pPr>
      <w:r>
        <w:t>What is</w:t>
      </w:r>
      <w:r w:rsidR="00EE3829">
        <w:t xml:space="preserve"> the philosophy of our library/</w:t>
      </w:r>
      <w:r>
        <w:t xml:space="preserve">other libraries?  </w:t>
      </w:r>
      <w:r w:rsidR="009B6601">
        <w:t xml:space="preserve">How does this impact </w:t>
      </w:r>
      <w:proofErr w:type="gramStart"/>
      <w:r w:rsidR="009B6601">
        <w:t>plans</w:t>
      </w:r>
      <w:proofErr w:type="gramEnd"/>
      <w:r w:rsidR="009B6601">
        <w:t xml:space="preserve"> for a new library?</w:t>
      </w:r>
    </w:p>
    <w:p w:rsidR="00272906" w:rsidRDefault="009B6601" w:rsidP="009B6601">
      <w:pPr>
        <w:ind w:firstLine="720"/>
      </w:pPr>
      <w:r>
        <w:t>Should/could</w:t>
      </w:r>
      <w:r w:rsidR="00272906">
        <w:t xml:space="preserve"> we have a speaker series that addresses some of these issues?</w:t>
      </w:r>
    </w:p>
    <w:p w:rsidR="00272906" w:rsidRDefault="009B6601">
      <w:r>
        <w:t>(</w:t>
      </w:r>
      <w:r w:rsidR="006A2557">
        <w:t>After the conversation about the library proposal ended</w:t>
      </w:r>
      <w:r w:rsidR="001831D3">
        <w:t xml:space="preserve"> Ms.</w:t>
      </w:r>
      <w:r>
        <w:t xml:space="preserve"> </w:t>
      </w:r>
      <w:proofErr w:type="spellStart"/>
      <w:r>
        <w:t>Leonardi</w:t>
      </w:r>
      <w:proofErr w:type="spellEnd"/>
      <w:r>
        <w:t xml:space="preserve"> had to leave to continue at her workplace.)</w:t>
      </w:r>
    </w:p>
    <w:p w:rsidR="009B6601" w:rsidRDefault="009B6601" w:rsidP="002B3DE1">
      <w:pPr>
        <w:ind w:firstLine="720"/>
        <w:rPr>
          <w:b/>
        </w:rPr>
      </w:pPr>
      <w:r>
        <w:rPr>
          <w:b/>
        </w:rPr>
        <w:t>II</w:t>
      </w:r>
      <w:r w:rsidR="00977FD8">
        <w:rPr>
          <w:b/>
        </w:rPr>
        <w:t>I</w:t>
      </w:r>
      <w:r>
        <w:rPr>
          <w:b/>
        </w:rPr>
        <w:t>.  Old Business</w:t>
      </w:r>
    </w:p>
    <w:p w:rsidR="00560C5A" w:rsidRPr="00560C5A" w:rsidRDefault="00885EDC" w:rsidP="002B3DE1">
      <w:pPr>
        <w:ind w:firstLine="720"/>
        <w:rPr>
          <w:b/>
        </w:rPr>
      </w:pPr>
      <w:r>
        <w:rPr>
          <w:b/>
        </w:rPr>
        <w:t xml:space="preserve"> </w:t>
      </w:r>
      <w:r w:rsidR="00560C5A" w:rsidRPr="00560C5A">
        <w:rPr>
          <w:b/>
        </w:rPr>
        <w:t>Supportive Literature</w:t>
      </w:r>
      <w:r w:rsidR="00977FD8">
        <w:rPr>
          <w:b/>
        </w:rPr>
        <w:t>/action</w:t>
      </w:r>
      <w:r w:rsidR="00560C5A" w:rsidRPr="00560C5A">
        <w:rPr>
          <w:b/>
        </w:rPr>
        <w:t xml:space="preserve"> for the pe</w:t>
      </w:r>
      <w:r w:rsidR="009B6601">
        <w:rPr>
          <w:b/>
        </w:rPr>
        <w:t>t</w:t>
      </w:r>
      <w:r w:rsidR="00977FD8">
        <w:rPr>
          <w:b/>
        </w:rPr>
        <w:t xml:space="preserve">itioned warrant article. The article requests </w:t>
      </w:r>
      <w:r w:rsidR="009B6601">
        <w:rPr>
          <w:b/>
        </w:rPr>
        <w:t xml:space="preserve">monitory support for the library from the town.  </w:t>
      </w:r>
    </w:p>
    <w:p w:rsidR="00272906" w:rsidRDefault="00272906" w:rsidP="009B6601">
      <w:pPr>
        <w:ind w:firstLine="720"/>
      </w:pPr>
      <w:r>
        <w:t>The remaining memb</w:t>
      </w:r>
      <w:r w:rsidR="006A2557">
        <w:t>ers of the board and Ms. Grant s</w:t>
      </w:r>
      <w:r w:rsidR="009B6601">
        <w:t xml:space="preserve">poke briefly about </w:t>
      </w:r>
      <w:r>
        <w:t>literature to send out in su</w:t>
      </w:r>
      <w:r w:rsidR="00977FD8">
        <w:t>pport of the article.</w:t>
      </w:r>
      <w:r w:rsidR="009B6601">
        <w:t xml:space="preserve"> </w:t>
      </w:r>
      <w:r>
        <w:t xml:space="preserve">  There was a suggestion that Ms. Parrott might call the NHMA </w:t>
      </w:r>
      <w:r w:rsidR="00560C5A">
        <w:t xml:space="preserve">(New Hampshire Municipal Association) </w:t>
      </w:r>
      <w:r>
        <w:t>to discuss what can be done as an individual and what can be done as a Board</w:t>
      </w:r>
      <w:r w:rsidR="006A2557">
        <w:t xml:space="preserve"> when literature for an election is sent out</w:t>
      </w:r>
      <w:r w:rsidR="00977FD8">
        <w:t>?</w:t>
      </w:r>
      <w:r>
        <w:t xml:space="preserve">  </w:t>
      </w:r>
      <w:r w:rsidR="009B6601">
        <w:t>What is “electioneering?” is the broader question</w:t>
      </w:r>
      <w:r w:rsidR="00977FD8">
        <w:t xml:space="preserve"> which might also be asked</w:t>
      </w:r>
      <w:r w:rsidR="009B6601">
        <w:t xml:space="preserve">.  </w:t>
      </w:r>
    </w:p>
    <w:p w:rsidR="00272906" w:rsidRDefault="00272906">
      <w:r>
        <w:t xml:space="preserve">The meeting ended at 1:20.  </w:t>
      </w:r>
    </w:p>
    <w:p w:rsidR="00272906" w:rsidRDefault="00885EDC">
      <w:r>
        <w:t>Respect</w:t>
      </w:r>
      <w:r w:rsidR="00272906">
        <w:t>fully submitted,</w:t>
      </w:r>
    </w:p>
    <w:p w:rsidR="00272906" w:rsidRDefault="00272906">
      <w:r>
        <w:t xml:space="preserve">Judy Day, Secretary </w:t>
      </w:r>
    </w:p>
    <w:p w:rsidR="00966501" w:rsidRDefault="00966501"/>
    <w:p w:rsidR="00966501" w:rsidRDefault="00966501">
      <w:r>
        <w:tab/>
      </w:r>
    </w:p>
    <w:sectPr w:rsidR="00966501" w:rsidSect="009665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66501"/>
    <w:rsid w:val="001831D3"/>
    <w:rsid w:val="00272906"/>
    <w:rsid w:val="00290DC8"/>
    <w:rsid w:val="002B0216"/>
    <w:rsid w:val="002B3DE1"/>
    <w:rsid w:val="00560C5A"/>
    <w:rsid w:val="006A2557"/>
    <w:rsid w:val="00771D34"/>
    <w:rsid w:val="0086370E"/>
    <w:rsid w:val="00885EDC"/>
    <w:rsid w:val="00966501"/>
    <w:rsid w:val="00977FD8"/>
    <w:rsid w:val="009B6601"/>
    <w:rsid w:val="00A26C02"/>
    <w:rsid w:val="00AB6C26"/>
    <w:rsid w:val="00B4096D"/>
    <w:rsid w:val="00C57D5C"/>
    <w:rsid w:val="00CF7AAC"/>
    <w:rsid w:val="00D13EEC"/>
    <w:rsid w:val="00E17E2E"/>
    <w:rsid w:val="00EE3829"/>
    <w:rsid w:val="00EE4840"/>
    <w:rsid w:val="00FD5F3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559</Words>
  <Characters>3188</Characters>
  <Application>Microsoft Word 12.0.0</Application>
  <DocSecurity>0</DocSecurity>
  <Lines>26</Lines>
  <Paragraphs>6</Paragraphs>
  <ScaleCrop>false</ScaleCrop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Judith  Day</cp:lastModifiedBy>
  <cp:revision>10</cp:revision>
  <cp:lastPrinted>2017-02-20T13:01:00Z</cp:lastPrinted>
  <dcterms:created xsi:type="dcterms:W3CDTF">2017-02-16T19:46:00Z</dcterms:created>
  <dcterms:modified xsi:type="dcterms:W3CDTF">2017-02-20T17:40:00Z</dcterms:modified>
</cp:coreProperties>
</file>