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7EE8" w:rsidRPr="00334A74" w:rsidRDefault="00057EE8" w:rsidP="00057EE8">
      <w:pPr>
        <w:widowControl w:val="0"/>
        <w:autoSpaceDE w:val="0"/>
        <w:autoSpaceDN w:val="0"/>
        <w:adjustRightInd w:val="0"/>
        <w:spacing w:after="0"/>
        <w:rPr>
          <w:rFonts w:ascii="Cambria" w:hAnsi="Cambria" w:cs="Cambria"/>
          <w:b/>
          <w:bCs/>
          <w:sz w:val="20"/>
          <w:szCs w:val="28"/>
        </w:rPr>
      </w:pPr>
      <w:r w:rsidRPr="00334A74">
        <w:rPr>
          <w:rFonts w:ascii="Cambria" w:hAnsi="Cambria" w:cs="Cambria"/>
          <w:b/>
          <w:bCs/>
          <w:sz w:val="20"/>
          <w:szCs w:val="28"/>
        </w:rPr>
        <w:t>Minutes</w:t>
      </w:r>
    </w:p>
    <w:p w:rsidR="00057EE8" w:rsidRPr="00334A74" w:rsidRDefault="00057EE8" w:rsidP="00057EE8">
      <w:pPr>
        <w:widowControl w:val="0"/>
        <w:autoSpaceDE w:val="0"/>
        <w:autoSpaceDN w:val="0"/>
        <w:adjustRightInd w:val="0"/>
        <w:spacing w:after="0"/>
        <w:rPr>
          <w:rFonts w:ascii="Calibri" w:hAnsi="Calibri" w:cs="Calibri"/>
          <w:sz w:val="20"/>
          <w:szCs w:val="22"/>
        </w:rPr>
      </w:pPr>
      <w:r w:rsidRPr="00334A74">
        <w:rPr>
          <w:rFonts w:ascii="Cambria" w:hAnsi="Cambria" w:cs="Cambria"/>
          <w:b/>
          <w:bCs/>
          <w:sz w:val="20"/>
          <w:szCs w:val="28"/>
        </w:rPr>
        <w:t>Trustees of the North Hampton Library</w:t>
      </w:r>
    </w:p>
    <w:p w:rsidR="00057EE8" w:rsidRPr="00334A74" w:rsidRDefault="00057EE8" w:rsidP="00057EE8">
      <w:pPr>
        <w:widowControl w:val="0"/>
        <w:autoSpaceDE w:val="0"/>
        <w:autoSpaceDN w:val="0"/>
        <w:adjustRightInd w:val="0"/>
        <w:spacing w:after="0"/>
        <w:rPr>
          <w:rFonts w:ascii="Calibri" w:hAnsi="Calibri" w:cs="Calibri"/>
          <w:b/>
          <w:sz w:val="20"/>
        </w:rPr>
      </w:pPr>
      <w:r>
        <w:rPr>
          <w:rFonts w:ascii="Calibri" w:hAnsi="Calibri" w:cs="Calibri"/>
          <w:b/>
          <w:sz w:val="20"/>
        </w:rPr>
        <w:t>Meeting Date:  8/11</w:t>
      </w:r>
      <w:r w:rsidRPr="00334A74">
        <w:rPr>
          <w:rFonts w:ascii="Calibri" w:hAnsi="Calibri" w:cs="Calibri"/>
          <w:b/>
          <w:sz w:val="20"/>
        </w:rPr>
        <w:t>/</w:t>
      </w:r>
      <w:proofErr w:type="gramStart"/>
      <w:r w:rsidRPr="00334A74">
        <w:rPr>
          <w:rFonts w:ascii="Calibri" w:hAnsi="Calibri" w:cs="Calibri"/>
          <w:b/>
          <w:sz w:val="20"/>
        </w:rPr>
        <w:t>16  6:00</w:t>
      </w:r>
      <w:proofErr w:type="gramEnd"/>
    </w:p>
    <w:p w:rsidR="00057EE8" w:rsidRPr="00334A74" w:rsidRDefault="00057EE8" w:rsidP="00057EE8">
      <w:pPr>
        <w:widowControl w:val="0"/>
        <w:autoSpaceDE w:val="0"/>
        <w:autoSpaceDN w:val="0"/>
        <w:adjustRightInd w:val="0"/>
        <w:spacing w:after="0"/>
        <w:rPr>
          <w:rFonts w:ascii="Calibri" w:hAnsi="Calibri" w:cs="Calibri"/>
          <w:sz w:val="20"/>
          <w:szCs w:val="22"/>
        </w:rPr>
      </w:pPr>
      <w:r w:rsidRPr="00334A74">
        <w:rPr>
          <w:rFonts w:ascii="Cambria" w:hAnsi="Cambria" w:cs="Cambria"/>
          <w:b/>
          <w:bCs/>
          <w:sz w:val="20"/>
          <w:szCs w:val="28"/>
        </w:rPr>
        <w:t>North Hampton Public Library, NH Room</w:t>
      </w:r>
    </w:p>
    <w:p w:rsidR="00057EE8" w:rsidRPr="00334A74" w:rsidRDefault="00057EE8" w:rsidP="00057EE8">
      <w:pPr>
        <w:widowControl w:val="0"/>
        <w:autoSpaceDE w:val="0"/>
        <w:autoSpaceDN w:val="0"/>
        <w:adjustRightInd w:val="0"/>
        <w:spacing w:after="0"/>
        <w:rPr>
          <w:rFonts w:ascii="Cambria" w:hAnsi="Cambria" w:cs="Cambria"/>
          <w:b/>
          <w:bCs/>
          <w:sz w:val="20"/>
          <w:szCs w:val="28"/>
        </w:rPr>
      </w:pPr>
      <w:r w:rsidRPr="00334A74">
        <w:rPr>
          <w:rFonts w:ascii="Cambria" w:hAnsi="Cambria" w:cs="Cambria"/>
          <w:b/>
          <w:bCs/>
          <w:sz w:val="20"/>
          <w:szCs w:val="28"/>
        </w:rPr>
        <w:t>Present:  Treasurer Kelly Parrott; Secretary, Judy Da</w:t>
      </w:r>
      <w:r>
        <w:rPr>
          <w:rFonts w:ascii="Cambria" w:hAnsi="Cambria" w:cs="Cambria"/>
          <w:b/>
          <w:bCs/>
          <w:sz w:val="20"/>
          <w:szCs w:val="28"/>
        </w:rPr>
        <w:t>y</w:t>
      </w:r>
      <w:proofErr w:type="gramStart"/>
      <w:r>
        <w:rPr>
          <w:rFonts w:ascii="Cambria" w:hAnsi="Cambria" w:cs="Cambria"/>
          <w:b/>
          <w:bCs/>
          <w:sz w:val="20"/>
          <w:szCs w:val="28"/>
        </w:rPr>
        <w:t>;  Present</w:t>
      </w:r>
      <w:proofErr w:type="gramEnd"/>
      <w:r>
        <w:rPr>
          <w:rFonts w:ascii="Cambria" w:hAnsi="Cambria" w:cs="Cambria"/>
          <w:b/>
          <w:bCs/>
          <w:sz w:val="20"/>
          <w:szCs w:val="28"/>
        </w:rPr>
        <w:t xml:space="preserve"> in the audience:  I</w:t>
      </w:r>
      <w:r w:rsidRPr="00334A74">
        <w:rPr>
          <w:rFonts w:ascii="Cambria" w:hAnsi="Cambria" w:cs="Cambria"/>
          <w:b/>
          <w:bCs/>
          <w:sz w:val="20"/>
          <w:szCs w:val="28"/>
        </w:rPr>
        <w:t xml:space="preserve">na and Michael </w:t>
      </w:r>
      <w:r>
        <w:rPr>
          <w:rFonts w:ascii="Cambria" w:hAnsi="Cambria" w:cs="Cambria"/>
          <w:b/>
          <w:bCs/>
          <w:sz w:val="20"/>
          <w:szCs w:val="28"/>
        </w:rPr>
        <w:t>Castagn</w:t>
      </w:r>
      <w:r w:rsidRPr="00334A74">
        <w:rPr>
          <w:rFonts w:ascii="Cambria" w:hAnsi="Cambria" w:cs="Cambria"/>
          <w:b/>
          <w:bCs/>
          <w:sz w:val="20"/>
          <w:szCs w:val="28"/>
        </w:rPr>
        <w:t>a, residents, Cynthia Swank, Chair CIP Committee; Nancy Monaghan, Member CIP Committee</w:t>
      </w:r>
    </w:p>
    <w:p w:rsidR="00057EE8" w:rsidRPr="00334A74" w:rsidRDefault="00057EE8" w:rsidP="00057EE8">
      <w:pPr>
        <w:widowControl w:val="0"/>
        <w:autoSpaceDE w:val="0"/>
        <w:autoSpaceDN w:val="0"/>
        <w:adjustRightInd w:val="0"/>
        <w:spacing w:after="0"/>
        <w:rPr>
          <w:rFonts w:ascii="Cambria" w:hAnsi="Cambria" w:cs="Cambria"/>
          <w:b/>
          <w:bCs/>
          <w:sz w:val="20"/>
          <w:szCs w:val="28"/>
        </w:rPr>
      </w:pPr>
    </w:p>
    <w:p w:rsidR="00057EE8" w:rsidRPr="00334A74" w:rsidRDefault="00057EE8" w:rsidP="00057EE8">
      <w:pPr>
        <w:widowControl w:val="0"/>
        <w:autoSpaceDE w:val="0"/>
        <w:autoSpaceDN w:val="0"/>
        <w:adjustRightInd w:val="0"/>
        <w:spacing w:after="0"/>
        <w:rPr>
          <w:rFonts w:ascii="Helvetica" w:hAnsi="Helvetica" w:cs="Helvetica"/>
          <w:sz w:val="20"/>
          <w:szCs w:val="22"/>
        </w:rPr>
      </w:pPr>
      <w:r w:rsidRPr="00334A74">
        <w:rPr>
          <w:rFonts w:ascii="Helvetica" w:hAnsi="Helvetica" w:cs="Helvetica"/>
          <w:sz w:val="20"/>
          <w:szCs w:val="22"/>
        </w:rPr>
        <w:t xml:space="preserve">8/11/Library Meeting </w:t>
      </w:r>
    </w:p>
    <w:p w:rsidR="00057EE8" w:rsidRPr="00334A74" w:rsidRDefault="00057EE8" w:rsidP="00057EE8">
      <w:pPr>
        <w:widowControl w:val="0"/>
        <w:autoSpaceDE w:val="0"/>
        <w:autoSpaceDN w:val="0"/>
        <w:adjustRightInd w:val="0"/>
        <w:spacing w:after="0"/>
        <w:rPr>
          <w:rFonts w:ascii="Helvetica" w:hAnsi="Helvetica" w:cs="Helvetica"/>
          <w:sz w:val="20"/>
          <w:szCs w:val="22"/>
        </w:rPr>
      </w:pPr>
      <w:r w:rsidRPr="00334A74">
        <w:rPr>
          <w:rFonts w:ascii="Helvetica" w:hAnsi="Helvetica" w:cs="Helvetica"/>
          <w:sz w:val="20"/>
          <w:szCs w:val="22"/>
        </w:rPr>
        <w:t xml:space="preserve">In the absence of Chair, Susan Leonardi, Kelly called the meeting to order at 8:16.  </w:t>
      </w:r>
    </w:p>
    <w:p w:rsidR="00057EE8" w:rsidRPr="00334A74" w:rsidRDefault="00057EE8" w:rsidP="00057EE8">
      <w:pPr>
        <w:widowControl w:val="0"/>
        <w:autoSpaceDE w:val="0"/>
        <w:autoSpaceDN w:val="0"/>
        <w:adjustRightInd w:val="0"/>
        <w:spacing w:after="0"/>
        <w:rPr>
          <w:rFonts w:ascii="Helvetica" w:hAnsi="Helvetica" w:cs="Helvetica"/>
          <w:sz w:val="20"/>
          <w:szCs w:val="22"/>
        </w:rPr>
      </w:pPr>
      <w:proofErr w:type="gramStart"/>
      <w:r w:rsidRPr="00334A74">
        <w:rPr>
          <w:rFonts w:ascii="Helvetica" w:hAnsi="Helvetica" w:cs="Helvetica"/>
          <w:sz w:val="20"/>
          <w:szCs w:val="22"/>
        </w:rPr>
        <w:t>Minutes of June 27, 2016 w</w:t>
      </w:r>
      <w:r>
        <w:rPr>
          <w:rFonts w:ascii="Helvetica" w:hAnsi="Helvetica" w:cs="Helvetica"/>
          <w:sz w:val="20"/>
          <w:szCs w:val="22"/>
        </w:rPr>
        <w:t>ere accepted by Judy and Kelly</w:t>
      </w:r>
      <w:proofErr w:type="gramEnd"/>
      <w:r>
        <w:rPr>
          <w:rFonts w:ascii="Helvetica" w:hAnsi="Helvetica" w:cs="Helvetica"/>
          <w:sz w:val="20"/>
          <w:szCs w:val="22"/>
        </w:rPr>
        <w:t>.  Fina</w:t>
      </w:r>
      <w:r w:rsidRPr="00334A74">
        <w:rPr>
          <w:rFonts w:ascii="Helvetica" w:hAnsi="Helvetica" w:cs="Helvetica"/>
          <w:sz w:val="20"/>
          <w:szCs w:val="22"/>
        </w:rPr>
        <w:t>l acceptance will be done at the next meeting so that Susan L and Susan G are able to have input.  </w:t>
      </w:r>
    </w:p>
    <w:p w:rsidR="00057EE8" w:rsidRPr="00334A74" w:rsidRDefault="00057EE8" w:rsidP="00057EE8">
      <w:pPr>
        <w:widowControl w:val="0"/>
        <w:autoSpaceDE w:val="0"/>
        <w:autoSpaceDN w:val="0"/>
        <w:adjustRightInd w:val="0"/>
        <w:spacing w:after="0"/>
        <w:rPr>
          <w:rFonts w:ascii="Helvetica" w:hAnsi="Helvetica" w:cs="Helvetica"/>
          <w:sz w:val="20"/>
          <w:szCs w:val="22"/>
        </w:rPr>
      </w:pPr>
    </w:p>
    <w:p w:rsidR="00057EE8" w:rsidRPr="00334A74" w:rsidRDefault="00057EE8" w:rsidP="00057EE8">
      <w:pPr>
        <w:widowControl w:val="0"/>
        <w:tabs>
          <w:tab w:val="left" w:pos="2430"/>
        </w:tabs>
        <w:autoSpaceDE w:val="0"/>
        <w:autoSpaceDN w:val="0"/>
        <w:adjustRightInd w:val="0"/>
        <w:spacing w:after="0"/>
        <w:rPr>
          <w:rFonts w:ascii="Helvetica" w:hAnsi="Helvetica" w:cs="Helvetica"/>
          <w:sz w:val="20"/>
          <w:szCs w:val="22"/>
        </w:rPr>
      </w:pPr>
      <w:r w:rsidRPr="00334A74">
        <w:rPr>
          <w:rFonts w:ascii="Helvetica" w:hAnsi="Helvetica" w:cs="Helvetica"/>
          <w:sz w:val="20"/>
          <w:szCs w:val="22"/>
        </w:rPr>
        <w:t xml:space="preserve"> </w:t>
      </w:r>
      <w:r w:rsidRPr="00334A74">
        <w:rPr>
          <w:rFonts w:ascii="Helvetica" w:hAnsi="Helvetica" w:cs="Helvetica"/>
          <w:sz w:val="20"/>
          <w:szCs w:val="22"/>
          <w:u w:val="single"/>
        </w:rPr>
        <w:t xml:space="preserve">Library Policy Manual </w:t>
      </w:r>
      <w:proofErr w:type="gramStart"/>
      <w:r w:rsidRPr="00334A74">
        <w:rPr>
          <w:rFonts w:ascii="Helvetica" w:hAnsi="Helvetica" w:cs="Helvetica"/>
          <w:sz w:val="20"/>
          <w:szCs w:val="22"/>
          <w:u w:val="single"/>
        </w:rPr>
        <w:t>Review  and</w:t>
      </w:r>
      <w:proofErr w:type="gramEnd"/>
      <w:r w:rsidRPr="00334A74">
        <w:rPr>
          <w:rFonts w:ascii="Helvetica" w:hAnsi="Helvetica" w:cs="Helvetica"/>
          <w:sz w:val="20"/>
          <w:szCs w:val="22"/>
          <w:u w:val="single"/>
        </w:rPr>
        <w:t xml:space="preserve"> The Classification of Salary Plan</w:t>
      </w:r>
      <w:r w:rsidRPr="00334A74">
        <w:rPr>
          <w:rFonts w:ascii="Helvetica" w:hAnsi="Helvetica" w:cs="Helvetica"/>
          <w:sz w:val="20"/>
          <w:szCs w:val="22"/>
        </w:rPr>
        <w:t xml:space="preserve"> </w:t>
      </w:r>
    </w:p>
    <w:p w:rsidR="00057EE8" w:rsidRDefault="00057EE8" w:rsidP="00057EE8">
      <w:pPr>
        <w:widowControl w:val="0"/>
        <w:tabs>
          <w:tab w:val="left" w:pos="2430"/>
        </w:tabs>
        <w:autoSpaceDE w:val="0"/>
        <w:autoSpaceDN w:val="0"/>
        <w:adjustRightInd w:val="0"/>
        <w:spacing w:after="0"/>
        <w:rPr>
          <w:rFonts w:ascii="Helvetica" w:hAnsi="Helvetica" w:cs="Helvetica"/>
          <w:sz w:val="20"/>
          <w:szCs w:val="22"/>
        </w:rPr>
      </w:pPr>
      <w:r>
        <w:rPr>
          <w:rFonts w:ascii="Helvetica" w:hAnsi="Helvetica" w:cs="Helvetica"/>
          <w:sz w:val="20"/>
          <w:szCs w:val="22"/>
        </w:rPr>
        <w:tab/>
      </w:r>
      <w:r w:rsidRPr="00334A74">
        <w:rPr>
          <w:rFonts w:ascii="Helvetica" w:hAnsi="Helvetica" w:cs="Helvetica"/>
          <w:sz w:val="20"/>
          <w:szCs w:val="22"/>
        </w:rPr>
        <w:t>The above documents were considered for review during the Select Board and Library Trustees’ review of the MOU at the joint meeting of the two boards.  It was decided by all present that these two documents should not be a part of the MOU. Consequently, having been prompted by this joint meeting at the 8/11 Library meeting Kelly suggested that it might be a good time to review these two documents as documents separate from the MOU.  She suggested that the end of August might be a time to do this. Both policies and review of salaries would be the topics.  She indicated that a review of the salaries of surrounding towns indicates that North Hampton Salaries for staff are lower than all su</w:t>
      </w:r>
      <w:r>
        <w:rPr>
          <w:rFonts w:ascii="Helvetica" w:hAnsi="Helvetica" w:cs="Helvetica"/>
          <w:sz w:val="20"/>
          <w:szCs w:val="22"/>
        </w:rPr>
        <w:t>rrounding towns of similar size. </w:t>
      </w:r>
      <w:r w:rsidRPr="00334A74">
        <w:rPr>
          <w:rFonts w:ascii="Helvetica" w:hAnsi="Helvetica" w:cs="Helvetica"/>
          <w:sz w:val="20"/>
          <w:szCs w:val="22"/>
        </w:rPr>
        <w:t xml:space="preserve">The Trustee’s has given yearly raises. However they have not been seen as actually raises for performance but as cost of living </w:t>
      </w:r>
      <w:proofErr w:type="gramStart"/>
      <w:r w:rsidRPr="00334A74">
        <w:rPr>
          <w:rFonts w:ascii="Helvetica" w:hAnsi="Helvetica" w:cs="Helvetica"/>
          <w:sz w:val="20"/>
          <w:szCs w:val="22"/>
        </w:rPr>
        <w:t>raises</w:t>
      </w:r>
      <w:proofErr w:type="gramEnd"/>
      <w:r w:rsidRPr="00334A74">
        <w:rPr>
          <w:rFonts w:ascii="Helvetica" w:hAnsi="Helvetica" w:cs="Helvetica"/>
          <w:sz w:val="20"/>
          <w:szCs w:val="22"/>
        </w:rPr>
        <w:t>. She indicated that this should be a question.  One reason we should be attending to this issue is that all staff members have Masters degrees She suggested that we bring this up for further discussion at the next meeting. Judy agreed.  </w:t>
      </w:r>
    </w:p>
    <w:p w:rsidR="00057EE8" w:rsidRDefault="00057EE8" w:rsidP="00057EE8">
      <w:pPr>
        <w:widowControl w:val="0"/>
        <w:tabs>
          <w:tab w:val="left" w:pos="2430"/>
        </w:tabs>
        <w:autoSpaceDE w:val="0"/>
        <w:autoSpaceDN w:val="0"/>
        <w:adjustRightInd w:val="0"/>
        <w:spacing w:after="0"/>
        <w:rPr>
          <w:rFonts w:ascii="Helvetica" w:hAnsi="Helvetica" w:cs="Helvetica"/>
          <w:sz w:val="20"/>
          <w:szCs w:val="22"/>
        </w:rPr>
      </w:pPr>
    </w:p>
    <w:p w:rsidR="00057EE8" w:rsidRPr="003D03F1" w:rsidRDefault="00057EE8" w:rsidP="00057EE8">
      <w:pPr>
        <w:widowControl w:val="0"/>
        <w:tabs>
          <w:tab w:val="left" w:pos="2430"/>
        </w:tabs>
        <w:autoSpaceDE w:val="0"/>
        <w:autoSpaceDN w:val="0"/>
        <w:adjustRightInd w:val="0"/>
        <w:spacing w:after="0"/>
        <w:rPr>
          <w:rFonts w:ascii="Helvetica" w:hAnsi="Helvetica" w:cs="Helvetica"/>
          <w:sz w:val="20"/>
          <w:szCs w:val="22"/>
          <w:u w:val="single"/>
        </w:rPr>
      </w:pPr>
      <w:r w:rsidRPr="003D03F1">
        <w:rPr>
          <w:rFonts w:ascii="Helvetica" w:hAnsi="Helvetica" w:cs="Helvetica"/>
          <w:sz w:val="20"/>
          <w:szCs w:val="22"/>
          <w:u w:val="single"/>
        </w:rPr>
        <w:t xml:space="preserve"> CIP </w:t>
      </w:r>
    </w:p>
    <w:p w:rsidR="00057EE8" w:rsidRPr="00334A74" w:rsidRDefault="00057EE8" w:rsidP="00057EE8">
      <w:pPr>
        <w:widowControl w:val="0"/>
        <w:autoSpaceDE w:val="0"/>
        <w:autoSpaceDN w:val="0"/>
        <w:adjustRightInd w:val="0"/>
        <w:spacing w:after="0"/>
        <w:ind w:firstLine="720"/>
        <w:rPr>
          <w:rFonts w:ascii="Helvetica" w:hAnsi="Helvetica" w:cs="Helvetica"/>
          <w:sz w:val="20"/>
          <w:szCs w:val="22"/>
        </w:rPr>
      </w:pPr>
      <w:r w:rsidRPr="00334A74">
        <w:rPr>
          <w:rFonts w:ascii="Helvetica" w:hAnsi="Helvetica" w:cs="Helvetica"/>
          <w:sz w:val="20"/>
          <w:szCs w:val="22"/>
        </w:rPr>
        <w:t>Judy, who is the CIP representative from the Library Trustees, reported that Susan Grant submitted the completed CIP paperwork to the CIP on behalf of the Trustees. The Chairman of the CIP and other members of the committee indicated that they needed more specific and updated information from Susan G and the library, that is the report needed further work to be complete.  Paul and Susan will be meeting with John Ricci to review and update financial estimates for projects referenced in the CIP report.  This will allow a more specific and accurate updates.  Mr. Ricci will provide Mr. Apple and Ms. Grant updated, and therefore, more correct numbers for the projects required by th</w:t>
      </w:r>
      <w:r>
        <w:rPr>
          <w:rFonts w:ascii="Helvetica" w:hAnsi="Helvetica" w:cs="Helvetica"/>
          <w:sz w:val="20"/>
          <w:szCs w:val="22"/>
        </w:rPr>
        <w:t>e library in the coming year(s).</w:t>
      </w:r>
      <w:r w:rsidRPr="00334A74">
        <w:rPr>
          <w:rFonts w:ascii="Helvetica" w:hAnsi="Helvetica" w:cs="Helvetica"/>
          <w:sz w:val="20"/>
          <w:szCs w:val="22"/>
        </w:rPr>
        <w:t xml:space="preserve">  He will also provide further information related to possible approaches to problematic/unhealthy/unsafe aspects of the inside and possible outside areas of the building.  Ms. Day asked if she could be present at these meetings with Mr. Ricci in order to </w:t>
      </w:r>
      <w:r>
        <w:rPr>
          <w:rFonts w:ascii="Helvetica" w:hAnsi="Helvetica" w:cs="Helvetica"/>
          <w:sz w:val="20"/>
          <w:szCs w:val="22"/>
        </w:rPr>
        <w:t xml:space="preserve">be </w:t>
      </w:r>
      <w:r w:rsidRPr="00334A74">
        <w:rPr>
          <w:rFonts w:ascii="Helvetica" w:hAnsi="Helvetica" w:cs="Helvetica"/>
          <w:sz w:val="20"/>
          <w:szCs w:val="22"/>
        </w:rPr>
        <w:t xml:space="preserve">clearer about these situations. Mr. Apple indicated that this would be possible. Susan also indicated at the CIP meeting that the Mold report had indicated there was no presence of mold at the time of the testing.  This was not discussed further.  </w:t>
      </w:r>
    </w:p>
    <w:p w:rsidR="00057EE8" w:rsidRPr="00334A74" w:rsidRDefault="00057EE8" w:rsidP="00057EE8">
      <w:pPr>
        <w:widowControl w:val="0"/>
        <w:autoSpaceDE w:val="0"/>
        <w:autoSpaceDN w:val="0"/>
        <w:adjustRightInd w:val="0"/>
        <w:spacing w:after="0"/>
        <w:rPr>
          <w:rFonts w:ascii="Helvetica" w:hAnsi="Helvetica" w:cs="Helvetica"/>
          <w:sz w:val="20"/>
          <w:szCs w:val="22"/>
        </w:rPr>
      </w:pPr>
      <w:r w:rsidRPr="00334A74">
        <w:rPr>
          <w:rFonts w:ascii="Helvetica" w:hAnsi="Helvetica" w:cs="Helvetica"/>
          <w:sz w:val="20"/>
          <w:szCs w:val="22"/>
        </w:rPr>
        <w:t xml:space="preserve"> </w:t>
      </w:r>
    </w:p>
    <w:p w:rsidR="00057EE8" w:rsidRPr="003D03F1" w:rsidRDefault="00057EE8" w:rsidP="00057EE8">
      <w:pPr>
        <w:widowControl w:val="0"/>
        <w:autoSpaceDE w:val="0"/>
        <w:autoSpaceDN w:val="0"/>
        <w:adjustRightInd w:val="0"/>
        <w:spacing w:after="0"/>
        <w:rPr>
          <w:rFonts w:ascii="Helvetica" w:hAnsi="Helvetica" w:cs="Helvetica"/>
          <w:sz w:val="20"/>
          <w:szCs w:val="22"/>
          <w:u w:val="single"/>
        </w:rPr>
      </w:pPr>
      <w:r w:rsidRPr="003D03F1">
        <w:rPr>
          <w:rFonts w:ascii="Helvetica" w:hAnsi="Helvetica" w:cs="Helvetica"/>
          <w:sz w:val="20"/>
          <w:szCs w:val="22"/>
          <w:u w:val="single"/>
        </w:rPr>
        <w:t>Further Discussion Related to CIP Committee</w:t>
      </w:r>
    </w:p>
    <w:p w:rsidR="00057EE8" w:rsidRPr="00334A74" w:rsidRDefault="00057EE8" w:rsidP="00057EE8">
      <w:pPr>
        <w:widowControl w:val="0"/>
        <w:autoSpaceDE w:val="0"/>
        <w:autoSpaceDN w:val="0"/>
        <w:adjustRightInd w:val="0"/>
        <w:spacing w:after="0"/>
        <w:ind w:firstLine="720"/>
        <w:rPr>
          <w:rFonts w:ascii="Helvetica" w:hAnsi="Helvetica" w:cs="Helvetica"/>
          <w:sz w:val="20"/>
          <w:szCs w:val="22"/>
        </w:rPr>
      </w:pPr>
      <w:r w:rsidRPr="00334A74">
        <w:rPr>
          <w:rFonts w:ascii="Helvetica" w:hAnsi="Helvetica" w:cs="Helvetica"/>
          <w:sz w:val="20"/>
          <w:szCs w:val="22"/>
        </w:rPr>
        <w:t xml:space="preserve">Judy stated that the Town, School and Library are the facilities that are listed as priorities this year. Ms. Parrott asked approximately when the Budget Committee would hear the Library. It was suggested by Cynthia Swank, Chair of the CIP committee who was present in the audience, that the </w:t>
      </w:r>
      <w:proofErr w:type="gramStart"/>
      <w:r w:rsidRPr="00334A74">
        <w:rPr>
          <w:rFonts w:ascii="Helvetica" w:hAnsi="Helvetica" w:cs="Helvetica"/>
          <w:sz w:val="20"/>
          <w:szCs w:val="22"/>
        </w:rPr>
        <w:t>library approach</w:t>
      </w:r>
      <w:proofErr w:type="gramEnd"/>
      <w:r w:rsidRPr="00334A74">
        <w:rPr>
          <w:rFonts w:ascii="Helvetica" w:hAnsi="Helvetica" w:cs="Helvetica"/>
          <w:sz w:val="20"/>
          <w:szCs w:val="22"/>
        </w:rPr>
        <w:t xml:space="preserve"> the Budget committee chair, Kari Schmitz regarding their calendar. </w:t>
      </w:r>
    </w:p>
    <w:p w:rsidR="00057EE8" w:rsidRPr="00334A74" w:rsidRDefault="00057EE8" w:rsidP="00057EE8">
      <w:pPr>
        <w:widowControl w:val="0"/>
        <w:autoSpaceDE w:val="0"/>
        <w:autoSpaceDN w:val="0"/>
        <w:adjustRightInd w:val="0"/>
        <w:spacing w:after="0"/>
        <w:ind w:firstLine="720"/>
        <w:rPr>
          <w:rFonts w:ascii="Helvetica" w:hAnsi="Helvetica" w:cs="Helvetica"/>
          <w:sz w:val="20"/>
          <w:szCs w:val="22"/>
        </w:rPr>
      </w:pPr>
      <w:r w:rsidRPr="00334A74">
        <w:rPr>
          <w:rFonts w:ascii="Helvetica" w:hAnsi="Helvetica" w:cs="Helvetica"/>
          <w:sz w:val="20"/>
          <w:szCs w:val="22"/>
        </w:rPr>
        <w:t>Kelly asked if there is a way to compare CIP informational reports from previous years. Cynthia Swank said this could only be done for the past three years (in a format easy to access</w:t>
      </w:r>
      <w:r>
        <w:rPr>
          <w:rFonts w:ascii="Helvetica" w:hAnsi="Helvetica" w:cs="Helvetica"/>
          <w:sz w:val="20"/>
          <w:szCs w:val="22"/>
        </w:rPr>
        <w:t xml:space="preserve">). </w:t>
      </w:r>
    </w:p>
    <w:p w:rsidR="00057EE8" w:rsidRPr="00334A74" w:rsidRDefault="00057EE8" w:rsidP="00057EE8">
      <w:pPr>
        <w:widowControl w:val="0"/>
        <w:autoSpaceDE w:val="0"/>
        <w:autoSpaceDN w:val="0"/>
        <w:adjustRightInd w:val="0"/>
        <w:spacing w:after="0"/>
        <w:ind w:firstLine="720"/>
        <w:rPr>
          <w:rFonts w:ascii="Helvetica" w:hAnsi="Helvetica" w:cs="Helvetica"/>
          <w:sz w:val="20"/>
          <w:szCs w:val="22"/>
        </w:rPr>
      </w:pPr>
      <w:r w:rsidRPr="00334A74">
        <w:rPr>
          <w:rFonts w:ascii="Helvetica" w:hAnsi="Helvetica" w:cs="Helvetica"/>
          <w:sz w:val="20"/>
          <w:szCs w:val="22"/>
        </w:rPr>
        <w:t xml:space="preserve">  Kelly pointed out that if you review past year’s ballots, with very few exceptions, smaller projects passed while larger projects, such as the Facilities Complex, most often did not pass. In some cases this may be because of the need for sixty percent of the votes, a super majority, for passage.  In general, however, it seems to be a trend related to the passage of items over $100,000.  This may indicate that projects may need to be broken down into relatively smaller project to give them a greater chance of passing. </w:t>
      </w:r>
    </w:p>
    <w:p w:rsidR="00057EE8" w:rsidRDefault="00057EE8" w:rsidP="00057EE8">
      <w:pPr>
        <w:widowControl w:val="0"/>
        <w:autoSpaceDE w:val="0"/>
        <w:autoSpaceDN w:val="0"/>
        <w:adjustRightInd w:val="0"/>
        <w:spacing w:after="0"/>
        <w:rPr>
          <w:rFonts w:ascii="Helvetica" w:hAnsi="Helvetica" w:cs="Helvetica"/>
          <w:sz w:val="20"/>
          <w:szCs w:val="22"/>
        </w:rPr>
      </w:pPr>
    </w:p>
    <w:p w:rsidR="00057EE8" w:rsidRPr="003D03F1" w:rsidRDefault="00057EE8" w:rsidP="00057EE8">
      <w:pPr>
        <w:widowControl w:val="0"/>
        <w:autoSpaceDE w:val="0"/>
        <w:autoSpaceDN w:val="0"/>
        <w:adjustRightInd w:val="0"/>
        <w:spacing w:after="0"/>
        <w:rPr>
          <w:rFonts w:ascii="Helvetica" w:hAnsi="Helvetica" w:cs="Helvetica"/>
          <w:sz w:val="20"/>
          <w:szCs w:val="22"/>
          <w:u w:val="single"/>
        </w:rPr>
      </w:pPr>
      <w:r w:rsidRPr="003D03F1">
        <w:rPr>
          <w:rFonts w:ascii="Helvetica" w:hAnsi="Helvetica" w:cs="Helvetica"/>
          <w:sz w:val="20"/>
          <w:szCs w:val="22"/>
          <w:u w:val="single"/>
        </w:rPr>
        <w:t>Reports from Librarians</w:t>
      </w:r>
      <w:r w:rsidRPr="003D03F1">
        <w:rPr>
          <w:rFonts w:ascii="Helvetica" w:hAnsi="Helvetica" w:cs="Helvetica"/>
          <w:sz w:val="20"/>
          <w:szCs w:val="22"/>
          <w:u w:val="single"/>
        </w:rPr>
        <w:tab/>
      </w:r>
    </w:p>
    <w:p w:rsidR="00057EE8" w:rsidRPr="00334A74" w:rsidRDefault="00057EE8" w:rsidP="00057EE8">
      <w:pPr>
        <w:widowControl w:val="0"/>
        <w:autoSpaceDE w:val="0"/>
        <w:autoSpaceDN w:val="0"/>
        <w:adjustRightInd w:val="0"/>
        <w:spacing w:after="0"/>
        <w:rPr>
          <w:rFonts w:ascii="Helvetica" w:hAnsi="Helvetica" w:cs="Helvetica"/>
          <w:sz w:val="20"/>
          <w:szCs w:val="22"/>
        </w:rPr>
      </w:pPr>
      <w:r w:rsidRPr="00334A74">
        <w:rPr>
          <w:rFonts w:ascii="Helvetica" w:hAnsi="Helvetica" w:cs="Helvetica"/>
          <w:sz w:val="20"/>
          <w:szCs w:val="22"/>
        </w:rPr>
        <w:tab/>
        <w:t xml:space="preserve">In the interest of time and because of the absent members, the Treasurer’s Report, Librarian’s Report, Youth Librarians Report and the Adult Librarian’s report will be </w:t>
      </w:r>
      <w:r>
        <w:rPr>
          <w:rFonts w:ascii="Helvetica" w:hAnsi="Helvetica" w:cs="Helvetica"/>
          <w:sz w:val="20"/>
          <w:szCs w:val="22"/>
        </w:rPr>
        <w:t>reviewed</w:t>
      </w:r>
      <w:r w:rsidRPr="00334A74">
        <w:rPr>
          <w:rFonts w:ascii="Helvetica" w:hAnsi="Helvetica" w:cs="Helvetica"/>
          <w:sz w:val="20"/>
          <w:szCs w:val="22"/>
        </w:rPr>
        <w:t xml:space="preserve"> at the next meetings.  Kelly suggested that Trustees might want to talk together and pick different library events to go to.  Judy said she could do some that occur during the day and Kelly and Susan L. might visit some events at night.  The idea was felt to be a good one. We will discuss this at greater length at the next meeting. </w:t>
      </w:r>
    </w:p>
    <w:p w:rsidR="00057EE8" w:rsidRPr="00334A74" w:rsidRDefault="00057EE8" w:rsidP="00057EE8">
      <w:pPr>
        <w:widowControl w:val="0"/>
        <w:autoSpaceDE w:val="0"/>
        <w:autoSpaceDN w:val="0"/>
        <w:adjustRightInd w:val="0"/>
        <w:spacing w:after="0"/>
        <w:rPr>
          <w:rFonts w:ascii="Helvetica" w:hAnsi="Helvetica" w:cs="Helvetica"/>
          <w:sz w:val="20"/>
          <w:szCs w:val="22"/>
        </w:rPr>
      </w:pPr>
    </w:p>
    <w:p w:rsidR="00057EE8" w:rsidRPr="003D03F1" w:rsidRDefault="00057EE8" w:rsidP="00057EE8">
      <w:pPr>
        <w:widowControl w:val="0"/>
        <w:autoSpaceDE w:val="0"/>
        <w:autoSpaceDN w:val="0"/>
        <w:adjustRightInd w:val="0"/>
        <w:spacing w:after="0"/>
        <w:rPr>
          <w:rFonts w:ascii="Helvetica" w:hAnsi="Helvetica" w:cs="Helvetica"/>
          <w:sz w:val="20"/>
          <w:szCs w:val="22"/>
          <w:u w:val="single"/>
        </w:rPr>
      </w:pPr>
      <w:r w:rsidRPr="003D03F1">
        <w:rPr>
          <w:rFonts w:ascii="Helvetica" w:hAnsi="Helvetica" w:cs="Helvetica"/>
          <w:sz w:val="20"/>
          <w:szCs w:val="22"/>
          <w:u w:val="single"/>
        </w:rPr>
        <w:t>Library Makeover</w:t>
      </w:r>
    </w:p>
    <w:p w:rsidR="00057EE8" w:rsidRPr="00334A74" w:rsidRDefault="00057EE8" w:rsidP="00057EE8">
      <w:pPr>
        <w:widowControl w:val="0"/>
        <w:autoSpaceDE w:val="0"/>
        <w:autoSpaceDN w:val="0"/>
        <w:adjustRightInd w:val="0"/>
        <w:spacing w:after="0"/>
        <w:ind w:firstLine="720"/>
        <w:rPr>
          <w:rFonts w:ascii="Helvetica" w:hAnsi="Helvetica" w:cs="Helvetica"/>
          <w:sz w:val="20"/>
          <w:szCs w:val="22"/>
        </w:rPr>
      </w:pPr>
      <w:r w:rsidRPr="00334A74">
        <w:rPr>
          <w:rFonts w:ascii="Helvetica" w:hAnsi="Helvetica" w:cs="Helvetica"/>
          <w:sz w:val="20"/>
          <w:szCs w:val="22"/>
        </w:rPr>
        <w:t xml:space="preserve">The pod, blinds, Interior painting of the library and the bubbler will be discussed at the next meeting.  </w:t>
      </w:r>
    </w:p>
    <w:p w:rsidR="00057EE8" w:rsidRPr="00334A74" w:rsidRDefault="00057EE8" w:rsidP="00057EE8">
      <w:pPr>
        <w:widowControl w:val="0"/>
        <w:autoSpaceDE w:val="0"/>
        <w:autoSpaceDN w:val="0"/>
        <w:adjustRightInd w:val="0"/>
        <w:spacing w:after="0"/>
        <w:ind w:firstLine="720"/>
        <w:rPr>
          <w:rFonts w:ascii="Helvetica" w:hAnsi="Helvetica" w:cs="Helvetica"/>
          <w:sz w:val="20"/>
          <w:szCs w:val="22"/>
        </w:rPr>
      </w:pPr>
      <w:r w:rsidRPr="00334A74">
        <w:rPr>
          <w:rFonts w:ascii="Helvetica" w:hAnsi="Helvetica" w:cs="Helvetica"/>
          <w:sz w:val="20"/>
          <w:szCs w:val="22"/>
        </w:rPr>
        <w:t>Mold Report</w:t>
      </w:r>
    </w:p>
    <w:p w:rsidR="00057EE8" w:rsidRPr="00334A74" w:rsidRDefault="00057EE8" w:rsidP="00057EE8">
      <w:pPr>
        <w:widowControl w:val="0"/>
        <w:autoSpaceDE w:val="0"/>
        <w:autoSpaceDN w:val="0"/>
        <w:adjustRightInd w:val="0"/>
        <w:spacing w:after="0"/>
        <w:rPr>
          <w:rFonts w:ascii="Helvetica" w:hAnsi="Helvetica" w:cs="Helvetica"/>
          <w:sz w:val="20"/>
          <w:szCs w:val="22"/>
        </w:rPr>
      </w:pPr>
      <w:r w:rsidRPr="00334A74">
        <w:rPr>
          <w:rFonts w:ascii="Helvetica" w:hAnsi="Helvetica" w:cs="Helvetica"/>
          <w:sz w:val="20"/>
          <w:szCs w:val="22"/>
        </w:rPr>
        <w:t xml:space="preserve">The report on the mold testing by RPF had been received.  Judy had received a copy. Kelly did not think she had and so was not familiar with the report. Susan G.had indicated at the CIP meeting that there was no problem with mold.  Judy felt that the report should be considered more thoroughly because of the serious affects that mold can have on people’s health, especially that of children.  Kelly and Susan L. will obtain copies before the next meeting.  Kelly suggested that we might have a conference call with the author of the report, Mr. Francouer.  Judy agreed.  We also need to look at the questions that were posed and the responses to the survey given to employees.  </w:t>
      </w:r>
    </w:p>
    <w:p w:rsidR="00057EE8" w:rsidRPr="00334A74" w:rsidRDefault="00057EE8" w:rsidP="00057EE8">
      <w:pPr>
        <w:widowControl w:val="0"/>
        <w:autoSpaceDE w:val="0"/>
        <w:autoSpaceDN w:val="0"/>
        <w:adjustRightInd w:val="0"/>
        <w:spacing w:after="0"/>
        <w:rPr>
          <w:rFonts w:ascii="Helvetica" w:hAnsi="Helvetica" w:cs="Helvetica"/>
          <w:sz w:val="20"/>
          <w:szCs w:val="22"/>
        </w:rPr>
      </w:pPr>
    </w:p>
    <w:p w:rsidR="00057EE8" w:rsidRDefault="00057EE8" w:rsidP="00057EE8">
      <w:pPr>
        <w:widowControl w:val="0"/>
        <w:autoSpaceDE w:val="0"/>
        <w:autoSpaceDN w:val="0"/>
        <w:adjustRightInd w:val="0"/>
        <w:spacing w:after="0"/>
        <w:rPr>
          <w:rFonts w:ascii="Helvetica" w:hAnsi="Helvetica" w:cs="Helvetica"/>
          <w:sz w:val="20"/>
          <w:szCs w:val="22"/>
          <w:u w:val="single"/>
        </w:rPr>
      </w:pPr>
      <w:r>
        <w:rPr>
          <w:rFonts w:ascii="Helvetica" w:hAnsi="Helvetica" w:cs="Helvetica"/>
          <w:sz w:val="20"/>
          <w:szCs w:val="22"/>
          <w:u w:val="single"/>
        </w:rPr>
        <w:t>Guest</w:t>
      </w:r>
    </w:p>
    <w:p w:rsidR="00057EE8" w:rsidRPr="00334A74" w:rsidRDefault="00057EE8" w:rsidP="00057EE8">
      <w:pPr>
        <w:widowControl w:val="0"/>
        <w:autoSpaceDE w:val="0"/>
        <w:autoSpaceDN w:val="0"/>
        <w:adjustRightInd w:val="0"/>
        <w:spacing w:after="0"/>
        <w:ind w:firstLine="720"/>
        <w:rPr>
          <w:rFonts w:ascii="Helvetica" w:hAnsi="Helvetica" w:cs="Helvetica"/>
          <w:sz w:val="20"/>
          <w:szCs w:val="22"/>
        </w:rPr>
      </w:pPr>
      <w:r w:rsidRPr="00334A74">
        <w:rPr>
          <w:rFonts w:ascii="Helvetica" w:hAnsi="Helvetica" w:cs="Helvetica"/>
          <w:sz w:val="20"/>
          <w:szCs w:val="22"/>
        </w:rPr>
        <w:t>Michael Castagna accompanied by his wife, Ina, came to the meeting at the request of Ms. Parrott to discuss current plans for the fire station and also ideas for building the library.  </w:t>
      </w:r>
    </w:p>
    <w:p w:rsidR="00057EE8" w:rsidRPr="00334A74" w:rsidRDefault="00057EE8" w:rsidP="00057EE8">
      <w:pPr>
        <w:widowControl w:val="0"/>
        <w:autoSpaceDE w:val="0"/>
        <w:autoSpaceDN w:val="0"/>
        <w:adjustRightInd w:val="0"/>
        <w:spacing w:after="0"/>
        <w:rPr>
          <w:rFonts w:ascii="Helvetica" w:hAnsi="Helvetica" w:cs="Helvetica"/>
          <w:sz w:val="20"/>
          <w:szCs w:val="22"/>
        </w:rPr>
      </w:pPr>
      <w:r w:rsidRPr="00334A74">
        <w:rPr>
          <w:rFonts w:ascii="Helvetica" w:hAnsi="Helvetica" w:cs="Helvetica"/>
          <w:sz w:val="20"/>
          <w:szCs w:val="22"/>
        </w:rPr>
        <w:tab/>
        <w:t xml:space="preserve">Mr. Castagna began by discussing the work that he is doing with a company from Price Sherborne from Winston Salem North Carolina. The company is a private company and was not solicited by the town to participate in this project. They came to the town and began explorations at the request of Mr. </w:t>
      </w:r>
      <w:r>
        <w:rPr>
          <w:rFonts w:ascii="Helvetica" w:hAnsi="Helvetica" w:cs="Helvetica"/>
          <w:sz w:val="20"/>
          <w:szCs w:val="22"/>
        </w:rPr>
        <w:t>Castagna</w:t>
      </w:r>
      <w:r w:rsidRPr="00334A74">
        <w:rPr>
          <w:rFonts w:ascii="Helvetica" w:hAnsi="Helvetica" w:cs="Helvetica"/>
          <w:sz w:val="20"/>
          <w:szCs w:val="22"/>
        </w:rPr>
        <w:t xml:space="preserve"> who was a member of one of the committees that worked to give input regarding options for the complex, at the request of the town.  The company and Mr. Castagno are working on developing the fire station part of the town’s buildings. At some point in the future the company and town will have to decide whether they wish to enter into an MOU.  The Land referenced by the company at the last select board meeting is no longer considered to be a possibility.  That land was by the bank and C’est Cheese.  They have identified another piece of land, on Route one across the street from Throwback. It is owned by a descendent of the Hobbs Family.   The project is predicated on the town voting to purchase the land. The bond rate will be considerably lower than the rate the Select Board was able to present last year, obviously making the project lest costly than last year, according to Mr. Castagno.   </w:t>
      </w:r>
    </w:p>
    <w:p w:rsidR="00057EE8" w:rsidRPr="00334A74" w:rsidRDefault="00057EE8" w:rsidP="00057EE8">
      <w:pPr>
        <w:widowControl w:val="0"/>
        <w:autoSpaceDE w:val="0"/>
        <w:autoSpaceDN w:val="0"/>
        <w:adjustRightInd w:val="0"/>
        <w:spacing w:after="0"/>
        <w:rPr>
          <w:rFonts w:ascii="Helvetica" w:hAnsi="Helvetica" w:cs="Helvetica"/>
          <w:sz w:val="20"/>
          <w:szCs w:val="22"/>
        </w:rPr>
      </w:pPr>
    </w:p>
    <w:p w:rsidR="00057EE8" w:rsidRPr="00334A74" w:rsidRDefault="00057EE8" w:rsidP="00057EE8">
      <w:pPr>
        <w:widowControl w:val="0"/>
        <w:autoSpaceDE w:val="0"/>
        <w:autoSpaceDN w:val="0"/>
        <w:adjustRightInd w:val="0"/>
        <w:spacing w:after="0"/>
        <w:ind w:firstLine="720"/>
        <w:rPr>
          <w:rFonts w:ascii="Helvetica" w:hAnsi="Helvetica" w:cs="Helvetica"/>
          <w:sz w:val="20"/>
          <w:szCs w:val="22"/>
        </w:rPr>
      </w:pPr>
      <w:r w:rsidRPr="00334A74">
        <w:rPr>
          <w:rFonts w:ascii="Helvetica" w:hAnsi="Helvetica" w:cs="Helvetica"/>
          <w:sz w:val="20"/>
          <w:szCs w:val="22"/>
        </w:rPr>
        <w:t>Kell</w:t>
      </w:r>
      <w:r>
        <w:rPr>
          <w:rFonts w:ascii="Helvetica" w:hAnsi="Helvetica" w:cs="Helvetica"/>
          <w:sz w:val="20"/>
          <w:szCs w:val="22"/>
        </w:rPr>
        <w:t>y stated that three options for</w:t>
      </w:r>
      <w:r w:rsidRPr="00334A74">
        <w:rPr>
          <w:rFonts w:ascii="Helvetica" w:hAnsi="Helvetica" w:cs="Helvetica"/>
          <w:sz w:val="20"/>
          <w:szCs w:val="22"/>
        </w:rPr>
        <w:t xml:space="preserve"> the library have been recently discussed:  Expansion of the current library, new library built on Homestead property and library built on Dearborn property. Important points:  It has been stated in recent discussions that the library should be central and near the school.  There needs to be parking and green space. </w:t>
      </w:r>
    </w:p>
    <w:p w:rsidR="00057EE8" w:rsidRPr="00334A74" w:rsidRDefault="00057EE8" w:rsidP="00057EE8">
      <w:pPr>
        <w:widowControl w:val="0"/>
        <w:autoSpaceDE w:val="0"/>
        <w:autoSpaceDN w:val="0"/>
        <w:adjustRightInd w:val="0"/>
        <w:spacing w:after="0"/>
        <w:rPr>
          <w:rFonts w:ascii="Helvetica" w:hAnsi="Helvetica" w:cs="Helvetica"/>
          <w:sz w:val="20"/>
          <w:szCs w:val="22"/>
        </w:rPr>
      </w:pPr>
      <w:r w:rsidRPr="00334A74">
        <w:rPr>
          <w:rFonts w:ascii="Helvetica" w:hAnsi="Helvetica" w:cs="Helvetica"/>
          <w:sz w:val="20"/>
          <w:szCs w:val="22"/>
        </w:rPr>
        <w:t>On Monday night, the fifteenth, the town is supposed to be signing an MOU that between the Select Board and company represented by Mr. Castagna.  This will allow them to move to the next stage of the development. </w:t>
      </w:r>
    </w:p>
    <w:p w:rsidR="00057EE8" w:rsidRDefault="00057EE8" w:rsidP="00057EE8">
      <w:pPr>
        <w:widowControl w:val="0"/>
        <w:autoSpaceDE w:val="0"/>
        <w:autoSpaceDN w:val="0"/>
        <w:adjustRightInd w:val="0"/>
        <w:spacing w:after="0"/>
        <w:rPr>
          <w:rFonts w:ascii="Helvetica" w:hAnsi="Helvetica" w:cs="Helvetica"/>
          <w:sz w:val="20"/>
          <w:szCs w:val="22"/>
        </w:rPr>
      </w:pPr>
    </w:p>
    <w:p w:rsidR="00057EE8" w:rsidRPr="00334A74" w:rsidRDefault="00057EE8" w:rsidP="00057EE8">
      <w:pPr>
        <w:widowControl w:val="0"/>
        <w:autoSpaceDE w:val="0"/>
        <w:autoSpaceDN w:val="0"/>
        <w:adjustRightInd w:val="0"/>
        <w:spacing w:after="0"/>
        <w:ind w:firstLine="720"/>
        <w:rPr>
          <w:rFonts w:ascii="Cambria" w:hAnsi="Cambria" w:cs="Helvetica"/>
          <w:sz w:val="20"/>
          <w:szCs w:val="22"/>
        </w:rPr>
      </w:pPr>
      <w:r>
        <w:rPr>
          <w:rFonts w:ascii="Helvetica" w:hAnsi="Helvetica" w:cs="Helvetica"/>
          <w:sz w:val="20"/>
          <w:szCs w:val="22"/>
        </w:rPr>
        <w:t>Mr. Ca</w:t>
      </w:r>
      <w:r w:rsidRPr="00334A74">
        <w:rPr>
          <w:rFonts w:ascii="Helvetica" w:hAnsi="Helvetica" w:cs="Helvetica"/>
          <w:sz w:val="20"/>
          <w:szCs w:val="22"/>
        </w:rPr>
        <w:t xml:space="preserve">stagna indicated that the same type of steps would be taken by the library, though </w:t>
      </w:r>
      <w:r w:rsidRPr="00334A74">
        <w:rPr>
          <w:rFonts w:ascii="Cambria" w:hAnsi="Cambria" w:cs="Helvetica"/>
          <w:sz w:val="20"/>
          <w:szCs w:val="22"/>
        </w:rPr>
        <w:t>the difference would be that both the library and the town would be involved in the financing and the consequent MOU</w:t>
      </w:r>
      <w:r>
        <w:rPr>
          <w:rFonts w:ascii="Cambria" w:hAnsi="Cambria" w:cs="Helvetica"/>
          <w:sz w:val="20"/>
          <w:szCs w:val="22"/>
        </w:rPr>
        <w:t>.</w:t>
      </w:r>
      <w:r w:rsidRPr="00334A74">
        <w:rPr>
          <w:rFonts w:ascii="Cambria" w:hAnsi="Cambria" w:cs="Helvetica"/>
          <w:sz w:val="20"/>
          <w:szCs w:val="22"/>
        </w:rPr>
        <w:t xml:space="preserve">  This would be for the stand-alone building.  He said that in order to discuss doing this project for the library, he would have to investigate the Homestead property further as well as the land around the library that would be used if expansion of the library were the chosen option. </w:t>
      </w:r>
    </w:p>
    <w:p w:rsidR="00057EE8" w:rsidRPr="00334A74" w:rsidRDefault="00057EE8" w:rsidP="00057EE8">
      <w:pPr>
        <w:widowControl w:val="0"/>
        <w:autoSpaceDE w:val="0"/>
        <w:autoSpaceDN w:val="0"/>
        <w:adjustRightInd w:val="0"/>
        <w:spacing w:after="0"/>
        <w:ind w:firstLine="720"/>
        <w:rPr>
          <w:rFonts w:ascii="Cambria" w:hAnsi="Cambria" w:cs="Helvetica"/>
          <w:sz w:val="20"/>
          <w:szCs w:val="22"/>
        </w:rPr>
      </w:pPr>
      <w:r w:rsidRPr="00334A74">
        <w:rPr>
          <w:rFonts w:ascii="Cambria" w:hAnsi="Cambria" w:cs="Helvetica"/>
          <w:sz w:val="20"/>
          <w:szCs w:val="22"/>
        </w:rPr>
        <w:t xml:space="preserve">Mr. Castagna indicated that the lower story of the police building will be </w:t>
      </w:r>
      <w:r>
        <w:rPr>
          <w:rFonts w:ascii="Cambria" w:hAnsi="Cambria" w:cs="Helvetica"/>
          <w:sz w:val="20"/>
          <w:szCs w:val="22"/>
        </w:rPr>
        <w:t>empty and that could have an impact</w:t>
      </w:r>
      <w:r w:rsidRPr="00334A74">
        <w:rPr>
          <w:rFonts w:ascii="Cambria" w:hAnsi="Cambria" w:cs="Helvetica"/>
          <w:sz w:val="20"/>
          <w:szCs w:val="22"/>
        </w:rPr>
        <w:t xml:space="preserve"> on decisions.   He pointed out that there would be a cost savings, as the company would take the place of hiring a clerk of the works.  He has not reviewed paperwork relevant to either expanding the current library or building a stand-alone building on the Homestead.  He was considering connecting the yellow building and the current library. Kelly indicated this w</w:t>
      </w:r>
      <w:r>
        <w:rPr>
          <w:rFonts w:ascii="Cambria" w:hAnsi="Cambria" w:cs="Helvetica"/>
          <w:sz w:val="20"/>
          <w:szCs w:val="22"/>
        </w:rPr>
        <w:t>as not possible because of the h</w:t>
      </w:r>
      <w:r w:rsidRPr="00334A74">
        <w:rPr>
          <w:rFonts w:ascii="Cambria" w:hAnsi="Cambria" w:cs="Helvetica"/>
          <w:sz w:val="20"/>
          <w:szCs w:val="22"/>
        </w:rPr>
        <w:t>istoric nature of the yellow building.  </w:t>
      </w:r>
    </w:p>
    <w:p w:rsidR="00057EE8" w:rsidRPr="00334A74" w:rsidRDefault="00057EE8" w:rsidP="00057EE8">
      <w:pPr>
        <w:widowControl w:val="0"/>
        <w:autoSpaceDE w:val="0"/>
        <w:autoSpaceDN w:val="0"/>
        <w:adjustRightInd w:val="0"/>
        <w:spacing w:after="0"/>
        <w:ind w:firstLine="720"/>
        <w:rPr>
          <w:rFonts w:ascii="Cambria" w:hAnsi="Cambria" w:cs="Helvetica"/>
          <w:sz w:val="20"/>
          <w:szCs w:val="22"/>
        </w:rPr>
      </w:pPr>
      <w:r w:rsidRPr="00334A74">
        <w:rPr>
          <w:rFonts w:ascii="Cambria" w:hAnsi="Cambria" w:cs="Helvetica"/>
          <w:sz w:val="20"/>
          <w:szCs w:val="22"/>
        </w:rPr>
        <w:t>Mr. Castagna gave an initial description of how the options would work. He has done work with libraries and could show some examples to the Trustees.  </w:t>
      </w:r>
    </w:p>
    <w:p w:rsidR="00057EE8" w:rsidRDefault="00057EE8" w:rsidP="00057EE8">
      <w:pPr>
        <w:widowControl w:val="0"/>
        <w:autoSpaceDE w:val="0"/>
        <w:autoSpaceDN w:val="0"/>
        <w:adjustRightInd w:val="0"/>
        <w:spacing w:after="0"/>
        <w:rPr>
          <w:rFonts w:ascii="Cambria" w:hAnsi="Cambria" w:cs="Helvetica"/>
          <w:sz w:val="20"/>
          <w:szCs w:val="22"/>
        </w:rPr>
      </w:pPr>
      <w:r w:rsidRPr="00334A74">
        <w:rPr>
          <w:rFonts w:ascii="Cambria" w:hAnsi="Cambria" w:cs="Helvetica"/>
          <w:sz w:val="20"/>
          <w:szCs w:val="22"/>
        </w:rPr>
        <w:t>He would have to consider that best way to do an MOU with both the town and library involved.  The town would still have to vote to pass this project and necessary funding.  </w:t>
      </w:r>
    </w:p>
    <w:p w:rsidR="00057EE8" w:rsidRDefault="00057EE8" w:rsidP="00057EE8">
      <w:pPr>
        <w:widowControl w:val="0"/>
        <w:autoSpaceDE w:val="0"/>
        <w:autoSpaceDN w:val="0"/>
        <w:adjustRightInd w:val="0"/>
        <w:spacing w:after="0"/>
        <w:ind w:firstLine="720"/>
        <w:rPr>
          <w:rFonts w:ascii="Cambria" w:hAnsi="Cambria" w:cs="Helvetica"/>
          <w:sz w:val="20"/>
          <w:szCs w:val="22"/>
        </w:rPr>
      </w:pPr>
      <w:r>
        <w:rPr>
          <w:rFonts w:ascii="Cambria" w:hAnsi="Cambria" w:cs="Helvetica"/>
          <w:sz w:val="20"/>
          <w:szCs w:val="22"/>
        </w:rPr>
        <w:t>Mr. Ca</w:t>
      </w:r>
      <w:r w:rsidRPr="00334A74">
        <w:rPr>
          <w:rFonts w:ascii="Cambria" w:hAnsi="Cambria" w:cs="Helvetica"/>
          <w:sz w:val="20"/>
          <w:szCs w:val="22"/>
        </w:rPr>
        <w:t>stagna said that the bond rate would be considerably less than in the past</w:t>
      </w:r>
      <w:r>
        <w:rPr>
          <w:rFonts w:ascii="Cambria" w:hAnsi="Cambria" w:cs="Helvetica"/>
          <w:sz w:val="20"/>
          <w:szCs w:val="22"/>
        </w:rPr>
        <w:t xml:space="preserve">. </w:t>
      </w:r>
      <w:r w:rsidRPr="00334A74">
        <w:rPr>
          <w:rFonts w:ascii="Cambria" w:hAnsi="Cambria" w:cs="Helvetica"/>
          <w:sz w:val="20"/>
          <w:szCs w:val="22"/>
        </w:rPr>
        <w:t xml:space="preserve"> Since the library would be partially built with donations this would be a different type of financial agreement. He would have to look into this more.  He could put together some more information for the library in two or three weeks after he talks to Paul about the MOU and gathers more information. </w:t>
      </w:r>
    </w:p>
    <w:p w:rsidR="00057EE8" w:rsidRDefault="00057EE8" w:rsidP="00057EE8">
      <w:pPr>
        <w:rPr>
          <w:rFonts w:ascii="Cambria" w:hAnsi="Cambria" w:cs="Helvetica"/>
          <w:sz w:val="20"/>
          <w:szCs w:val="22"/>
        </w:rPr>
      </w:pPr>
    </w:p>
    <w:p w:rsidR="00057EE8" w:rsidRDefault="00057EE8" w:rsidP="00057EE8">
      <w:pPr>
        <w:rPr>
          <w:rFonts w:ascii="Cambria" w:hAnsi="Cambria" w:cs="Helvetica"/>
          <w:sz w:val="20"/>
          <w:szCs w:val="22"/>
        </w:rPr>
      </w:pPr>
      <w:r>
        <w:rPr>
          <w:rFonts w:ascii="Cambria" w:hAnsi="Cambria" w:cs="Helvetica"/>
          <w:sz w:val="20"/>
          <w:szCs w:val="22"/>
        </w:rPr>
        <w:t>Below are some of the events that occurred during the month:</w:t>
      </w:r>
    </w:p>
    <w:p w:rsidR="00057EE8" w:rsidRPr="00BA3F3E" w:rsidRDefault="00057EE8" w:rsidP="00057EE8">
      <w:pPr>
        <w:rPr>
          <w:i/>
          <w:sz w:val="20"/>
        </w:rPr>
      </w:pPr>
      <w:r w:rsidRPr="00BA3F3E">
        <w:rPr>
          <w:i/>
          <w:sz w:val="20"/>
          <w:szCs w:val="22"/>
        </w:rPr>
        <w:t xml:space="preserve">Noted with great sorrow: </w:t>
      </w:r>
      <w:r w:rsidRPr="00BA3F3E">
        <w:rPr>
          <w:i/>
          <w:sz w:val="20"/>
        </w:rPr>
        <w:t>Jolynn Wilson, part time staff member who resigned in June, passed away August 1</w:t>
      </w:r>
      <w:r w:rsidRPr="00BA3F3E">
        <w:rPr>
          <w:i/>
          <w:sz w:val="20"/>
          <w:vertAlign w:val="superscript"/>
        </w:rPr>
        <w:t>st</w:t>
      </w:r>
      <w:r w:rsidRPr="00BA3F3E">
        <w:rPr>
          <w:i/>
          <w:sz w:val="20"/>
        </w:rPr>
        <w:t xml:space="preserve">.  We are all deeply saddened by this loss. </w:t>
      </w:r>
    </w:p>
    <w:p w:rsidR="00057EE8" w:rsidRPr="00BA3F3E" w:rsidRDefault="00057EE8" w:rsidP="00057EE8">
      <w:pPr>
        <w:ind w:firstLine="720"/>
        <w:rPr>
          <w:rFonts w:ascii="Cambria" w:hAnsi="Cambria" w:cs="Helvetica"/>
          <w:b/>
          <w:sz w:val="20"/>
          <w:szCs w:val="22"/>
        </w:rPr>
      </w:pPr>
      <w:r>
        <w:rPr>
          <w:rFonts w:ascii="Cambria" w:hAnsi="Cambria" w:cs="Helvetica"/>
          <w:sz w:val="20"/>
          <w:szCs w:val="22"/>
        </w:rPr>
        <w:tab/>
      </w:r>
      <w:r w:rsidRPr="00BA3F3E">
        <w:rPr>
          <w:rFonts w:ascii="Cambria" w:hAnsi="Cambria" w:cs="Helvetica"/>
          <w:b/>
          <w:sz w:val="20"/>
          <w:szCs w:val="22"/>
        </w:rPr>
        <w:t>Adult Program</w:t>
      </w:r>
    </w:p>
    <w:p w:rsidR="00057EE8" w:rsidRPr="00334A74" w:rsidRDefault="00057EE8" w:rsidP="00057EE8">
      <w:pPr>
        <w:pStyle w:val="ListParagraph"/>
        <w:numPr>
          <w:ilvl w:val="0"/>
          <w:numId w:val="1"/>
        </w:numPr>
        <w:rPr>
          <w:sz w:val="20"/>
        </w:rPr>
      </w:pPr>
      <w:r w:rsidRPr="00334A74">
        <w:rPr>
          <w:sz w:val="20"/>
        </w:rPr>
        <w:t>Adult Summer Reading program has had 15 participants this summer.  Participants were asked to fill out a bingo card with different activities related to both reading and health/fitness.</w:t>
      </w:r>
    </w:p>
    <w:p w:rsidR="00057EE8" w:rsidRPr="00334A74" w:rsidRDefault="00057EE8" w:rsidP="00057EE8">
      <w:pPr>
        <w:pStyle w:val="ListParagraph"/>
        <w:numPr>
          <w:ilvl w:val="0"/>
          <w:numId w:val="1"/>
        </w:numPr>
        <w:rPr>
          <w:sz w:val="20"/>
        </w:rPr>
      </w:pPr>
      <w:r w:rsidRPr="00334A74">
        <w:rPr>
          <w:sz w:val="20"/>
        </w:rPr>
        <w:t xml:space="preserve">Participants are invited to a literary ice cream social, Tuesday, August 16 at 3pm to discuss books they have read over the summer and to celebrate another successful summer reading program. </w:t>
      </w:r>
    </w:p>
    <w:p w:rsidR="00057EE8" w:rsidRPr="00334A74" w:rsidRDefault="00057EE8" w:rsidP="00057EE8">
      <w:pPr>
        <w:pStyle w:val="ListParagraph"/>
        <w:numPr>
          <w:ilvl w:val="0"/>
          <w:numId w:val="1"/>
        </w:numPr>
        <w:shd w:val="clear" w:color="auto" w:fill="FFFFFF" w:themeFill="background1"/>
        <w:rPr>
          <w:sz w:val="20"/>
        </w:rPr>
      </w:pPr>
      <w:r w:rsidRPr="00334A74">
        <w:rPr>
          <w:sz w:val="20"/>
        </w:rPr>
        <w:t xml:space="preserve">To go along with the Adult Summer Reading theme of Exercise Your Mind! </w:t>
      </w:r>
      <w:proofErr w:type="gramStart"/>
      <w:r w:rsidRPr="00334A74">
        <w:rPr>
          <w:sz w:val="20"/>
        </w:rPr>
        <w:t>Read!,</w:t>
      </w:r>
      <w:proofErr w:type="gramEnd"/>
      <w:r w:rsidRPr="00334A74">
        <w:rPr>
          <w:sz w:val="20"/>
        </w:rPr>
        <w:t xml:space="preserve"> the Friday Flicks shown have been sports themed.  The schedule has been/is </w:t>
      </w:r>
    </w:p>
    <w:p w:rsidR="00057EE8" w:rsidRPr="00334A74" w:rsidRDefault="00057EE8" w:rsidP="00057EE8">
      <w:pPr>
        <w:pStyle w:val="ListParagraph"/>
        <w:shd w:val="clear" w:color="auto" w:fill="FFFFFF" w:themeFill="background1"/>
        <w:ind w:left="2160" w:firstLine="45"/>
        <w:rPr>
          <w:rFonts w:cs="Arial"/>
          <w:color w:val="222222"/>
          <w:sz w:val="20"/>
          <w:shd w:val="clear" w:color="auto" w:fill="EBECED"/>
        </w:rPr>
      </w:pPr>
      <w:proofErr w:type="gramStart"/>
      <w:r w:rsidRPr="00334A74">
        <w:rPr>
          <w:rFonts w:cs="Arial"/>
          <w:color w:val="222222"/>
          <w:sz w:val="20"/>
          <w:shd w:val="clear" w:color="auto" w:fill="EBECED"/>
        </w:rPr>
        <w:t>July</w:t>
      </w:r>
      <w:r w:rsidRPr="00334A74">
        <w:rPr>
          <w:rStyle w:val="apple-converted-space"/>
          <w:rFonts w:cs="Arial"/>
          <w:color w:val="222222"/>
          <w:sz w:val="20"/>
          <w:shd w:val="clear" w:color="auto" w:fill="EBECED"/>
        </w:rPr>
        <w:t> </w:t>
      </w:r>
      <w:r w:rsidRPr="00334A74">
        <w:rPr>
          <w:rFonts w:cs="Arial"/>
          <w:color w:val="222222"/>
          <w:sz w:val="20"/>
          <w:shd w:val="clear" w:color="auto" w:fill="EBECED"/>
        </w:rPr>
        <w:t>15-</w:t>
      </w:r>
      <w:r w:rsidRPr="00334A74">
        <w:rPr>
          <w:rStyle w:val="apple-converted-space"/>
          <w:rFonts w:cs="Arial"/>
          <w:color w:val="222222"/>
          <w:sz w:val="20"/>
          <w:shd w:val="clear" w:color="auto" w:fill="EBECED"/>
        </w:rPr>
        <w:t> </w:t>
      </w:r>
      <w:r w:rsidRPr="00334A74">
        <w:rPr>
          <w:rFonts w:cs="Arial"/>
          <w:b/>
          <w:bCs/>
          <w:i/>
          <w:iCs/>
          <w:color w:val="222222"/>
          <w:sz w:val="20"/>
          <w:shd w:val="clear" w:color="auto" w:fill="EBECED"/>
        </w:rPr>
        <w:t>Rudy</w:t>
      </w:r>
      <w:r w:rsidRPr="00334A74">
        <w:rPr>
          <w:rFonts w:cs="Arial"/>
          <w:color w:val="222222"/>
          <w:sz w:val="20"/>
          <w:shd w:val="clear" w:color="auto" w:fill="EBECED"/>
        </w:rPr>
        <w:t>-</w:t>
      </w:r>
      <w:r w:rsidRPr="00334A74">
        <w:rPr>
          <w:rStyle w:val="apple-converted-space"/>
          <w:rFonts w:cs="Arial"/>
          <w:color w:val="222222"/>
          <w:sz w:val="20"/>
          <w:shd w:val="clear" w:color="auto" w:fill="EBECED"/>
        </w:rPr>
        <w:t> </w:t>
      </w:r>
      <w:r w:rsidRPr="00334A74">
        <w:rPr>
          <w:rFonts w:cs="Arial"/>
          <w:color w:val="222222"/>
          <w:sz w:val="20"/>
          <w:shd w:val="clear" w:color="auto" w:fill="EBECED"/>
        </w:rPr>
        <w:t>PG,</w:t>
      </w:r>
      <w:r w:rsidRPr="00334A74">
        <w:rPr>
          <w:rStyle w:val="apple-converted-space"/>
          <w:rFonts w:cs="Arial"/>
          <w:color w:val="222222"/>
          <w:sz w:val="20"/>
          <w:shd w:val="clear" w:color="auto" w:fill="EBECED"/>
        </w:rPr>
        <w:t> </w:t>
      </w:r>
      <w:r w:rsidRPr="00334A74">
        <w:rPr>
          <w:rFonts w:cs="Arial"/>
          <w:color w:val="222222"/>
          <w:sz w:val="20"/>
          <w:shd w:val="clear" w:color="auto" w:fill="EBECED"/>
        </w:rPr>
        <w:t>1</w:t>
      </w:r>
      <w:r w:rsidRPr="00334A74">
        <w:rPr>
          <w:rStyle w:val="apple-converted-space"/>
          <w:rFonts w:cs="Arial"/>
          <w:color w:val="222222"/>
          <w:sz w:val="20"/>
          <w:shd w:val="clear" w:color="auto" w:fill="EBECED"/>
        </w:rPr>
        <w:t> </w:t>
      </w:r>
      <w:r w:rsidRPr="00334A74">
        <w:rPr>
          <w:rFonts w:cs="Arial"/>
          <w:color w:val="222222"/>
          <w:sz w:val="20"/>
          <w:shd w:val="clear" w:color="auto" w:fill="EBECED"/>
        </w:rPr>
        <w:t>hour</w:t>
      </w:r>
      <w:r w:rsidRPr="00334A74">
        <w:rPr>
          <w:rStyle w:val="apple-converted-space"/>
          <w:rFonts w:cs="Arial"/>
          <w:color w:val="222222"/>
          <w:sz w:val="20"/>
          <w:shd w:val="clear" w:color="auto" w:fill="EBECED"/>
        </w:rPr>
        <w:t> </w:t>
      </w:r>
      <w:r w:rsidRPr="00334A74">
        <w:rPr>
          <w:rFonts w:cs="Arial"/>
          <w:color w:val="222222"/>
          <w:sz w:val="20"/>
          <w:shd w:val="clear" w:color="auto" w:fill="EBECED"/>
        </w:rPr>
        <w:t>54</w:t>
      </w:r>
      <w:r w:rsidRPr="00334A74">
        <w:rPr>
          <w:rStyle w:val="apple-converted-space"/>
          <w:rFonts w:cs="Arial"/>
          <w:color w:val="222222"/>
          <w:sz w:val="20"/>
          <w:shd w:val="clear" w:color="auto" w:fill="EBECED"/>
        </w:rPr>
        <w:t> </w:t>
      </w:r>
      <w:r w:rsidRPr="00334A74">
        <w:rPr>
          <w:rFonts w:cs="Arial"/>
          <w:color w:val="222222"/>
          <w:sz w:val="20"/>
          <w:shd w:val="clear" w:color="auto" w:fill="EBECED"/>
        </w:rPr>
        <w:t>mins.</w:t>
      </w:r>
      <w:proofErr w:type="gramEnd"/>
      <w:r w:rsidRPr="00334A74">
        <w:rPr>
          <w:rFonts w:cs="Arial"/>
          <w:color w:val="222222"/>
          <w:sz w:val="20"/>
        </w:rPr>
        <w:br/>
      </w:r>
      <w:r w:rsidRPr="00334A74">
        <w:rPr>
          <w:rFonts w:cs="Arial"/>
          <w:color w:val="222222"/>
          <w:sz w:val="20"/>
          <w:shd w:val="clear" w:color="auto" w:fill="EBECED"/>
        </w:rPr>
        <w:t>July</w:t>
      </w:r>
      <w:r w:rsidRPr="00334A74">
        <w:rPr>
          <w:rStyle w:val="apple-converted-space"/>
          <w:rFonts w:cs="Arial"/>
          <w:color w:val="222222"/>
          <w:sz w:val="20"/>
          <w:shd w:val="clear" w:color="auto" w:fill="EBECED"/>
        </w:rPr>
        <w:t> </w:t>
      </w:r>
      <w:r w:rsidRPr="00334A74">
        <w:rPr>
          <w:rFonts w:cs="Arial"/>
          <w:color w:val="222222"/>
          <w:sz w:val="20"/>
          <w:shd w:val="clear" w:color="auto" w:fill="EBECED"/>
        </w:rPr>
        <w:t>22-</w:t>
      </w:r>
      <w:r w:rsidRPr="00334A74">
        <w:rPr>
          <w:rStyle w:val="apple-converted-space"/>
          <w:rFonts w:cs="Arial"/>
          <w:color w:val="222222"/>
          <w:sz w:val="20"/>
          <w:shd w:val="clear" w:color="auto" w:fill="EBECED"/>
        </w:rPr>
        <w:t> </w:t>
      </w:r>
      <w:r w:rsidRPr="00334A74">
        <w:rPr>
          <w:rFonts w:cs="Arial"/>
          <w:b/>
          <w:bCs/>
          <w:i/>
          <w:iCs/>
          <w:color w:val="222222"/>
          <w:sz w:val="20"/>
          <w:shd w:val="clear" w:color="auto" w:fill="EBECED"/>
        </w:rPr>
        <w:t>Chariots</w:t>
      </w:r>
      <w:r w:rsidRPr="00334A74">
        <w:rPr>
          <w:rStyle w:val="apple-converted-space"/>
          <w:rFonts w:cs="Arial"/>
          <w:b/>
          <w:bCs/>
          <w:i/>
          <w:iCs/>
          <w:color w:val="222222"/>
          <w:sz w:val="20"/>
          <w:shd w:val="clear" w:color="auto" w:fill="EBECED"/>
        </w:rPr>
        <w:t> </w:t>
      </w:r>
      <w:r w:rsidRPr="00334A74">
        <w:rPr>
          <w:rFonts w:cs="Arial"/>
          <w:b/>
          <w:bCs/>
          <w:i/>
          <w:iCs/>
          <w:color w:val="222222"/>
          <w:sz w:val="20"/>
          <w:shd w:val="clear" w:color="auto" w:fill="EBECED"/>
        </w:rPr>
        <w:t>of</w:t>
      </w:r>
      <w:r w:rsidRPr="00334A74">
        <w:rPr>
          <w:rStyle w:val="apple-converted-space"/>
          <w:rFonts w:cs="Arial"/>
          <w:b/>
          <w:bCs/>
          <w:i/>
          <w:iCs/>
          <w:color w:val="222222"/>
          <w:sz w:val="20"/>
          <w:shd w:val="clear" w:color="auto" w:fill="EBECED"/>
        </w:rPr>
        <w:t> </w:t>
      </w:r>
      <w:r w:rsidRPr="00334A74">
        <w:rPr>
          <w:rFonts w:cs="Arial"/>
          <w:b/>
          <w:bCs/>
          <w:i/>
          <w:iCs/>
          <w:color w:val="222222"/>
          <w:sz w:val="20"/>
          <w:shd w:val="clear" w:color="auto" w:fill="EBECED"/>
        </w:rPr>
        <w:t>Fire</w:t>
      </w:r>
      <w:r w:rsidRPr="00334A74">
        <w:rPr>
          <w:rFonts w:cs="Arial"/>
          <w:color w:val="222222"/>
          <w:sz w:val="20"/>
          <w:shd w:val="clear" w:color="auto" w:fill="EBECED"/>
        </w:rPr>
        <w:t>-PG,</w:t>
      </w:r>
      <w:r w:rsidRPr="00334A74">
        <w:rPr>
          <w:rStyle w:val="apple-converted-space"/>
          <w:rFonts w:cs="Arial"/>
          <w:color w:val="222222"/>
          <w:sz w:val="20"/>
          <w:shd w:val="clear" w:color="auto" w:fill="EBECED"/>
        </w:rPr>
        <w:t> </w:t>
      </w:r>
      <w:r w:rsidRPr="00334A74">
        <w:rPr>
          <w:rFonts w:cs="Arial"/>
          <w:color w:val="222222"/>
          <w:sz w:val="20"/>
          <w:shd w:val="clear" w:color="auto" w:fill="EBECED"/>
        </w:rPr>
        <w:t>2</w:t>
      </w:r>
      <w:r w:rsidRPr="00334A74">
        <w:rPr>
          <w:rStyle w:val="apple-converted-space"/>
          <w:rFonts w:cs="Arial"/>
          <w:color w:val="222222"/>
          <w:sz w:val="20"/>
          <w:shd w:val="clear" w:color="auto" w:fill="EBECED"/>
        </w:rPr>
        <w:t> </w:t>
      </w:r>
      <w:r w:rsidRPr="00334A74">
        <w:rPr>
          <w:rFonts w:cs="Arial"/>
          <w:color w:val="222222"/>
          <w:sz w:val="20"/>
          <w:shd w:val="clear" w:color="auto" w:fill="EBECED"/>
        </w:rPr>
        <w:t>hrs.</w:t>
      </w:r>
      <w:r w:rsidRPr="00334A74">
        <w:rPr>
          <w:rStyle w:val="apple-converted-space"/>
          <w:rFonts w:cs="Arial"/>
          <w:color w:val="222222"/>
          <w:sz w:val="20"/>
          <w:shd w:val="clear" w:color="auto" w:fill="EBECED"/>
        </w:rPr>
        <w:t> </w:t>
      </w:r>
      <w:r w:rsidRPr="00334A74">
        <w:rPr>
          <w:rFonts w:cs="Arial"/>
          <w:color w:val="222222"/>
          <w:sz w:val="20"/>
          <w:shd w:val="clear" w:color="auto" w:fill="EBECED"/>
        </w:rPr>
        <w:t>4</w:t>
      </w:r>
      <w:r w:rsidRPr="00334A74">
        <w:rPr>
          <w:rStyle w:val="apple-converted-space"/>
          <w:rFonts w:cs="Arial"/>
          <w:color w:val="222222"/>
          <w:sz w:val="20"/>
          <w:shd w:val="clear" w:color="auto" w:fill="EBECED"/>
        </w:rPr>
        <w:t> </w:t>
      </w:r>
      <w:r w:rsidRPr="00334A74">
        <w:rPr>
          <w:rFonts w:cs="Arial"/>
          <w:color w:val="222222"/>
          <w:sz w:val="20"/>
          <w:shd w:val="clear" w:color="auto" w:fill="EBECED"/>
        </w:rPr>
        <w:t>mins.</w:t>
      </w:r>
      <w:r w:rsidRPr="00334A74">
        <w:rPr>
          <w:rFonts w:cs="Arial"/>
          <w:color w:val="222222"/>
          <w:sz w:val="20"/>
        </w:rPr>
        <w:br/>
      </w:r>
      <w:r w:rsidRPr="00334A74">
        <w:rPr>
          <w:rFonts w:cs="Arial"/>
          <w:color w:val="222222"/>
          <w:sz w:val="20"/>
          <w:shd w:val="clear" w:color="auto" w:fill="EBECED"/>
        </w:rPr>
        <w:t>July</w:t>
      </w:r>
      <w:r w:rsidRPr="00334A74">
        <w:rPr>
          <w:rStyle w:val="apple-converted-space"/>
          <w:rFonts w:cs="Arial"/>
          <w:color w:val="222222"/>
          <w:sz w:val="20"/>
          <w:shd w:val="clear" w:color="auto" w:fill="EBECED"/>
        </w:rPr>
        <w:t> </w:t>
      </w:r>
      <w:r w:rsidRPr="00334A74">
        <w:rPr>
          <w:rFonts w:cs="Arial"/>
          <w:color w:val="222222"/>
          <w:sz w:val="20"/>
          <w:shd w:val="clear" w:color="auto" w:fill="EBECED"/>
        </w:rPr>
        <w:t>29-</w:t>
      </w:r>
      <w:r w:rsidRPr="00334A74">
        <w:rPr>
          <w:rStyle w:val="apple-converted-space"/>
          <w:rFonts w:cs="Arial"/>
          <w:color w:val="222222"/>
          <w:sz w:val="20"/>
          <w:shd w:val="clear" w:color="auto" w:fill="EBECED"/>
        </w:rPr>
        <w:t> </w:t>
      </w:r>
      <w:r w:rsidRPr="00334A74">
        <w:rPr>
          <w:rFonts w:cs="Arial"/>
          <w:b/>
          <w:bCs/>
          <w:i/>
          <w:iCs/>
          <w:color w:val="222222"/>
          <w:sz w:val="20"/>
          <w:shd w:val="clear" w:color="auto" w:fill="EBECED"/>
        </w:rPr>
        <w:t>Field</w:t>
      </w:r>
      <w:r w:rsidRPr="00334A74">
        <w:rPr>
          <w:rStyle w:val="apple-converted-space"/>
          <w:rFonts w:cs="Arial"/>
          <w:b/>
          <w:bCs/>
          <w:i/>
          <w:iCs/>
          <w:color w:val="222222"/>
          <w:sz w:val="20"/>
          <w:shd w:val="clear" w:color="auto" w:fill="EBECED"/>
        </w:rPr>
        <w:t> </w:t>
      </w:r>
      <w:r w:rsidRPr="00334A74">
        <w:rPr>
          <w:rFonts w:cs="Arial"/>
          <w:b/>
          <w:bCs/>
          <w:i/>
          <w:iCs/>
          <w:color w:val="222222"/>
          <w:sz w:val="20"/>
          <w:shd w:val="clear" w:color="auto" w:fill="EBECED"/>
        </w:rPr>
        <w:t>of</w:t>
      </w:r>
      <w:r w:rsidRPr="00334A74">
        <w:rPr>
          <w:rStyle w:val="apple-converted-space"/>
          <w:rFonts w:cs="Arial"/>
          <w:b/>
          <w:bCs/>
          <w:i/>
          <w:iCs/>
          <w:color w:val="222222"/>
          <w:sz w:val="20"/>
          <w:shd w:val="clear" w:color="auto" w:fill="EBECED"/>
        </w:rPr>
        <w:t> </w:t>
      </w:r>
      <w:r w:rsidRPr="00334A74">
        <w:rPr>
          <w:rFonts w:cs="Arial"/>
          <w:b/>
          <w:bCs/>
          <w:i/>
          <w:iCs/>
          <w:color w:val="222222"/>
          <w:sz w:val="20"/>
          <w:shd w:val="clear" w:color="auto" w:fill="EBECED"/>
        </w:rPr>
        <w:t>Dreams</w:t>
      </w:r>
      <w:r w:rsidRPr="00334A74">
        <w:rPr>
          <w:rFonts w:cs="Arial"/>
          <w:color w:val="222222"/>
          <w:sz w:val="20"/>
          <w:shd w:val="clear" w:color="auto" w:fill="EBECED"/>
        </w:rPr>
        <w:t>-</w:t>
      </w:r>
      <w:r w:rsidRPr="00334A74">
        <w:rPr>
          <w:rStyle w:val="apple-converted-space"/>
          <w:rFonts w:cs="Arial"/>
          <w:color w:val="222222"/>
          <w:sz w:val="20"/>
          <w:shd w:val="clear" w:color="auto" w:fill="EBECED"/>
        </w:rPr>
        <w:t> </w:t>
      </w:r>
      <w:r w:rsidRPr="00334A74">
        <w:rPr>
          <w:rFonts w:cs="Arial"/>
          <w:color w:val="222222"/>
          <w:sz w:val="20"/>
          <w:shd w:val="clear" w:color="auto" w:fill="EBECED"/>
        </w:rPr>
        <w:t>PG</w:t>
      </w:r>
      <w:proofErr w:type="gramStart"/>
      <w:r w:rsidRPr="00334A74">
        <w:rPr>
          <w:rFonts w:cs="Arial"/>
          <w:color w:val="222222"/>
          <w:sz w:val="20"/>
          <w:shd w:val="clear" w:color="auto" w:fill="EBECED"/>
        </w:rPr>
        <w:t>,1</w:t>
      </w:r>
      <w:proofErr w:type="gramEnd"/>
      <w:r w:rsidRPr="00334A74">
        <w:rPr>
          <w:rStyle w:val="apple-converted-space"/>
          <w:rFonts w:cs="Arial"/>
          <w:color w:val="222222"/>
          <w:sz w:val="20"/>
          <w:shd w:val="clear" w:color="auto" w:fill="EBECED"/>
        </w:rPr>
        <w:t> </w:t>
      </w:r>
      <w:r w:rsidRPr="00334A74">
        <w:rPr>
          <w:rFonts w:cs="Arial"/>
          <w:color w:val="222222"/>
          <w:sz w:val="20"/>
          <w:shd w:val="clear" w:color="auto" w:fill="EBECED"/>
        </w:rPr>
        <w:t>hour</w:t>
      </w:r>
      <w:r w:rsidRPr="00334A74">
        <w:rPr>
          <w:rStyle w:val="apple-converted-space"/>
          <w:rFonts w:cs="Arial"/>
          <w:color w:val="222222"/>
          <w:sz w:val="20"/>
          <w:shd w:val="clear" w:color="auto" w:fill="EBECED"/>
        </w:rPr>
        <w:t> </w:t>
      </w:r>
      <w:r w:rsidRPr="00334A74">
        <w:rPr>
          <w:rFonts w:cs="Arial"/>
          <w:color w:val="222222"/>
          <w:sz w:val="20"/>
          <w:shd w:val="clear" w:color="auto" w:fill="EBECED"/>
        </w:rPr>
        <w:t>46</w:t>
      </w:r>
      <w:r w:rsidRPr="00334A74">
        <w:rPr>
          <w:rStyle w:val="apple-converted-space"/>
          <w:rFonts w:cs="Arial"/>
          <w:color w:val="222222"/>
          <w:sz w:val="20"/>
          <w:shd w:val="clear" w:color="auto" w:fill="EBECED"/>
        </w:rPr>
        <w:t> </w:t>
      </w:r>
      <w:r w:rsidRPr="00334A74">
        <w:rPr>
          <w:rFonts w:cs="Arial"/>
          <w:color w:val="222222"/>
          <w:sz w:val="20"/>
          <w:shd w:val="clear" w:color="auto" w:fill="EBECED"/>
        </w:rPr>
        <w:t>mins</w:t>
      </w:r>
      <w:r w:rsidRPr="00334A74">
        <w:rPr>
          <w:rFonts w:cs="Arial"/>
          <w:color w:val="222222"/>
          <w:sz w:val="20"/>
        </w:rPr>
        <w:br/>
      </w:r>
      <w:r w:rsidRPr="00334A74">
        <w:rPr>
          <w:rFonts w:cs="Arial"/>
          <w:color w:val="222222"/>
          <w:sz w:val="20"/>
          <w:shd w:val="clear" w:color="auto" w:fill="EBECED"/>
        </w:rPr>
        <w:t>August</w:t>
      </w:r>
      <w:r w:rsidRPr="00334A74">
        <w:rPr>
          <w:rStyle w:val="apple-converted-space"/>
          <w:rFonts w:cs="Arial"/>
          <w:color w:val="222222"/>
          <w:sz w:val="20"/>
          <w:shd w:val="clear" w:color="auto" w:fill="EBECED"/>
        </w:rPr>
        <w:t> </w:t>
      </w:r>
      <w:r w:rsidRPr="00334A74">
        <w:rPr>
          <w:rFonts w:cs="Arial"/>
          <w:color w:val="222222"/>
          <w:sz w:val="20"/>
          <w:shd w:val="clear" w:color="auto" w:fill="EBECED"/>
        </w:rPr>
        <w:t>5-</w:t>
      </w:r>
      <w:r w:rsidRPr="00334A74">
        <w:rPr>
          <w:rStyle w:val="apple-converted-space"/>
          <w:rFonts w:cs="Arial"/>
          <w:color w:val="222222"/>
          <w:sz w:val="20"/>
          <w:shd w:val="clear" w:color="auto" w:fill="EBECED"/>
        </w:rPr>
        <w:t> </w:t>
      </w:r>
      <w:r w:rsidRPr="00334A74">
        <w:rPr>
          <w:rFonts w:cs="Arial"/>
          <w:b/>
          <w:bCs/>
          <w:i/>
          <w:iCs/>
          <w:color w:val="222222"/>
          <w:sz w:val="20"/>
          <w:shd w:val="clear" w:color="auto" w:fill="EBECED"/>
        </w:rPr>
        <w:t>The</w:t>
      </w:r>
      <w:r w:rsidRPr="00334A74">
        <w:rPr>
          <w:rStyle w:val="apple-converted-space"/>
          <w:rFonts w:cs="Arial"/>
          <w:b/>
          <w:bCs/>
          <w:i/>
          <w:iCs/>
          <w:color w:val="222222"/>
          <w:sz w:val="20"/>
          <w:shd w:val="clear" w:color="auto" w:fill="EBECED"/>
        </w:rPr>
        <w:t> </w:t>
      </w:r>
      <w:r w:rsidRPr="00334A74">
        <w:rPr>
          <w:rFonts w:cs="Arial"/>
          <w:b/>
          <w:bCs/>
          <w:i/>
          <w:iCs/>
          <w:color w:val="222222"/>
          <w:sz w:val="20"/>
          <w:shd w:val="clear" w:color="auto" w:fill="EBECED"/>
        </w:rPr>
        <w:t>Natural</w:t>
      </w:r>
      <w:r w:rsidRPr="00334A74">
        <w:rPr>
          <w:rFonts w:cs="Arial"/>
          <w:color w:val="222222"/>
          <w:sz w:val="20"/>
          <w:shd w:val="clear" w:color="auto" w:fill="EBECED"/>
        </w:rPr>
        <w:t>-NR,</w:t>
      </w:r>
      <w:r w:rsidRPr="00334A74">
        <w:rPr>
          <w:rStyle w:val="apple-converted-space"/>
          <w:rFonts w:cs="Arial"/>
          <w:color w:val="222222"/>
          <w:sz w:val="20"/>
          <w:shd w:val="clear" w:color="auto" w:fill="EBECED"/>
        </w:rPr>
        <w:t> </w:t>
      </w:r>
      <w:r w:rsidRPr="00334A74">
        <w:rPr>
          <w:rFonts w:cs="Arial"/>
          <w:color w:val="222222"/>
          <w:sz w:val="20"/>
          <w:shd w:val="clear" w:color="auto" w:fill="EBECED"/>
        </w:rPr>
        <w:t>2</w:t>
      </w:r>
      <w:r w:rsidRPr="00334A74">
        <w:rPr>
          <w:rStyle w:val="apple-converted-space"/>
          <w:rFonts w:cs="Arial"/>
          <w:color w:val="222222"/>
          <w:sz w:val="20"/>
          <w:shd w:val="clear" w:color="auto" w:fill="EBECED"/>
        </w:rPr>
        <w:t> </w:t>
      </w:r>
      <w:r w:rsidRPr="00334A74">
        <w:rPr>
          <w:rFonts w:cs="Arial"/>
          <w:color w:val="222222"/>
          <w:sz w:val="20"/>
          <w:shd w:val="clear" w:color="auto" w:fill="EBECED"/>
        </w:rPr>
        <w:t>hrs.</w:t>
      </w:r>
      <w:r w:rsidRPr="00334A74">
        <w:rPr>
          <w:rStyle w:val="apple-converted-space"/>
          <w:rFonts w:cs="Arial"/>
          <w:color w:val="222222"/>
          <w:sz w:val="20"/>
          <w:shd w:val="clear" w:color="auto" w:fill="EBECED"/>
        </w:rPr>
        <w:t> </w:t>
      </w:r>
      <w:r w:rsidRPr="00334A74">
        <w:rPr>
          <w:rFonts w:cs="Arial"/>
          <w:color w:val="222222"/>
          <w:sz w:val="20"/>
          <w:shd w:val="clear" w:color="auto" w:fill="EBECED"/>
        </w:rPr>
        <w:t>24</w:t>
      </w:r>
      <w:r w:rsidRPr="00334A74">
        <w:rPr>
          <w:rStyle w:val="apple-converted-space"/>
          <w:rFonts w:cs="Arial"/>
          <w:color w:val="222222"/>
          <w:sz w:val="20"/>
          <w:shd w:val="clear" w:color="auto" w:fill="EBECED"/>
        </w:rPr>
        <w:t> </w:t>
      </w:r>
      <w:r w:rsidRPr="00334A74">
        <w:rPr>
          <w:rFonts w:cs="Arial"/>
          <w:color w:val="222222"/>
          <w:sz w:val="20"/>
          <w:shd w:val="clear" w:color="auto" w:fill="EBECED"/>
        </w:rPr>
        <w:t>mins.</w:t>
      </w:r>
      <w:r w:rsidRPr="00334A74">
        <w:rPr>
          <w:rFonts w:cs="Arial"/>
          <w:color w:val="222222"/>
          <w:sz w:val="20"/>
        </w:rPr>
        <w:br/>
      </w:r>
      <w:proofErr w:type="gramStart"/>
      <w:r w:rsidRPr="00334A74">
        <w:rPr>
          <w:rFonts w:cs="Arial"/>
          <w:color w:val="222222"/>
          <w:sz w:val="20"/>
          <w:shd w:val="clear" w:color="auto" w:fill="EBECED"/>
        </w:rPr>
        <w:t>August</w:t>
      </w:r>
      <w:r w:rsidRPr="00334A74">
        <w:rPr>
          <w:rStyle w:val="apple-converted-space"/>
          <w:rFonts w:cs="Arial"/>
          <w:color w:val="222222"/>
          <w:sz w:val="20"/>
          <w:shd w:val="clear" w:color="auto" w:fill="EBECED"/>
        </w:rPr>
        <w:t> </w:t>
      </w:r>
      <w:r w:rsidRPr="00334A74">
        <w:rPr>
          <w:rFonts w:cs="Arial"/>
          <w:color w:val="222222"/>
          <w:sz w:val="20"/>
          <w:shd w:val="clear" w:color="auto" w:fill="EBECED"/>
        </w:rPr>
        <w:t>12-</w:t>
      </w:r>
      <w:r w:rsidRPr="00334A74">
        <w:rPr>
          <w:rStyle w:val="apple-converted-space"/>
          <w:rFonts w:cs="Arial"/>
          <w:color w:val="222222"/>
          <w:sz w:val="20"/>
          <w:shd w:val="clear" w:color="auto" w:fill="EBECED"/>
        </w:rPr>
        <w:t> </w:t>
      </w:r>
      <w:r w:rsidRPr="00334A74">
        <w:rPr>
          <w:rFonts w:cs="Arial"/>
          <w:b/>
          <w:bCs/>
          <w:i/>
          <w:iCs/>
          <w:color w:val="222222"/>
          <w:sz w:val="20"/>
          <w:shd w:val="clear" w:color="auto" w:fill="EBECED"/>
        </w:rPr>
        <w:t>Seabiscuit</w:t>
      </w:r>
      <w:r w:rsidRPr="00334A74">
        <w:rPr>
          <w:rFonts w:cs="Arial"/>
          <w:color w:val="222222"/>
          <w:sz w:val="20"/>
          <w:shd w:val="clear" w:color="auto" w:fill="EBECED"/>
        </w:rPr>
        <w:t>-PG-13,</w:t>
      </w:r>
      <w:r w:rsidRPr="00334A74">
        <w:rPr>
          <w:rStyle w:val="apple-converted-space"/>
          <w:rFonts w:cs="Arial"/>
          <w:color w:val="222222"/>
          <w:sz w:val="20"/>
          <w:shd w:val="clear" w:color="auto" w:fill="EBECED"/>
        </w:rPr>
        <w:t> </w:t>
      </w:r>
      <w:r w:rsidRPr="00334A74">
        <w:rPr>
          <w:rFonts w:cs="Arial"/>
          <w:color w:val="222222"/>
          <w:sz w:val="20"/>
          <w:shd w:val="clear" w:color="auto" w:fill="EBECED"/>
        </w:rPr>
        <w:t>2</w:t>
      </w:r>
      <w:r w:rsidRPr="00334A74">
        <w:rPr>
          <w:rStyle w:val="apple-converted-space"/>
          <w:rFonts w:cs="Arial"/>
          <w:color w:val="222222"/>
          <w:sz w:val="20"/>
          <w:shd w:val="clear" w:color="auto" w:fill="EBECED"/>
        </w:rPr>
        <w:t> </w:t>
      </w:r>
      <w:r w:rsidRPr="00334A74">
        <w:rPr>
          <w:rFonts w:cs="Arial"/>
          <w:color w:val="222222"/>
          <w:sz w:val="20"/>
          <w:shd w:val="clear" w:color="auto" w:fill="EBECED"/>
        </w:rPr>
        <w:t>hrs.</w:t>
      </w:r>
      <w:proofErr w:type="gramEnd"/>
      <w:r w:rsidRPr="00334A74">
        <w:rPr>
          <w:rStyle w:val="apple-converted-space"/>
          <w:rFonts w:cs="Arial"/>
          <w:color w:val="222222"/>
          <w:sz w:val="20"/>
          <w:shd w:val="clear" w:color="auto" w:fill="EBECED"/>
        </w:rPr>
        <w:t> </w:t>
      </w:r>
      <w:r w:rsidRPr="00334A74">
        <w:rPr>
          <w:rFonts w:cs="Arial"/>
          <w:color w:val="222222"/>
          <w:sz w:val="20"/>
          <w:shd w:val="clear" w:color="auto" w:fill="EBECED"/>
        </w:rPr>
        <w:t>21</w:t>
      </w:r>
      <w:r w:rsidRPr="00334A74">
        <w:rPr>
          <w:rStyle w:val="apple-converted-space"/>
          <w:rFonts w:cs="Arial"/>
          <w:color w:val="222222"/>
          <w:sz w:val="20"/>
          <w:shd w:val="clear" w:color="auto" w:fill="EBECED"/>
        </w:rPr>
        <w:t> </w:t>
      </w:r>
      <w:r w:rsidRPr="00334A74">
        <w:rPr>
          <w:rFonts w:cs="Arial"/>
          <w:color w:val="222222"/>
          <w:sz w:val="20"/>
          <w:shd w:val="clear" w:color="auto" w:fill="EBECED"/>
        </w:rPr>
        <w:t>mins.</w:t>
      </w:r>
      <w:r w:rsidRPr="00334A74">
        <w:rPr>
          <w:rFonts w:cs="Arial"/>
          <w:color w:val="222222"/>
          <w:sz w:val="20"/>
        </w:rPr>
        <w:br/>
      </w:r>
      <w:r w:rsidRPr="00334A74">
        <w:rPr>
          <w:rFonts w:cs="Arial"/>
          <w:color w:val="222222"/>
          <w:sz w:val="20"/>
          <w:shd w:val="clear" w:color="auto" w:fill="EBECED"/>
        </w:rPr>
        <w:t>August</w:t>
      </w:r>
      <w:r w:rsidRPr="00334A74">
        <w:rPr>
          <w:rStyle w:val="apple-converted-space"/>
          <w:rFonts w:cs="Arial"/>
          <w:color w:val="222222"/>
          <w:sz w:val="20"/>
          <w:shd w:val="clear" w:color="auto" w:fill="EBECED"/>
        </w:rPr>
        <w:t> </w:t>
      </w:r>
      <w:r w:rsidRPr="00334A74">
        <w:rPr>
          <w:rFonts w:cs="Arial"/>
          <w:color w:val="222222"/>
          <w:sz w:val="20"/>
          <w:shd w:val="clear" w:color="auto" w:fill="EBECED"/>
        </w:rPr>
        <w:t>19-</w:t>
      </w:r>
      <w:r w:rsidRPr="00334A74">
        <w:rPr>
          <w:rFonts w:cs="Arial"/>
          <w:b/>
          <w:bCs/>
          <w:i/>
          <w:iCs/>
          <w:color w:val="222222"/>
          <w:sz w:val="20"/>
          <w:shd w:val="clear" w:color="auto" w:fill="EBECED"/>
        </w:rPr>
        <w:t>The</w:t>
      </w:r>
      <w:r w:rsidRPr="00334A74">
        <w:rPr>
          <w:rStyle w:val="apple-converted-space"/>
          <w:rFonts w:cs="Arial"/>
          <w:b/>
          <w:bCs/>
          <w:i/>
          <w:iCs/>
          <w:color w:val="222222"/>
          <w:sz w:val="20"/>
          <w:shd w:val="clear" w:color="auto" w:fill="EBECED"/>
        </w:rPr>
        <w:t> </w:t>
      </w:r>
      <w:r w:rsidRPr="00334A74">
        <w:rPr>
          <w:rFonts w:cs="Arial"/>
          <w:b/>
          <w:bCs/>
          <w:i/>
          <w:iCs/>
          <w:color w:val="222222"/>
          <w:sz w:val="20"/>
          <w:shd w:val="clear" w:color="auto" w:fill="EBECED"/>
        </w:rPr>
        <w:t>Pride</w:t>
      </w:r>
      <w:r w:rsidRPr="00334A74">
        <w:rPr>
          <w:rStyle w:val="apple-converted-space"/>
          <w:rFonts w:cs="Arial"/>
          <w:b/>
          <w:bCs/>
          <w:i/>
          <w:iCs/>
          <w:color w:val="222222"/>
          <w:sz w:val="20"/>
          <w:shd w:val="clear" w:color="auto" w:fill="EBECED"/>
        </w:rPr>
        <w:t> </w:t>
      </w:r>
      <w:r w:rsidRPr="00334A74">
        <w:rPr>
          <w:rFonts w:cs="Arial"/>
          <w:b/>
          <w:bCs/>
          <w:i/>
          <w:iCs/>
          <w:color w:val="222222"/>
          <w:sz w:val="20"/>
          <w:shd w:val="clear" w:color="auto" w:fill="EBECED"/>
        </w:rPr>
        <w:t>of</w:t>
      </w:r>
      <w:r w:rsidRPr="00334A74">
        <w:rPr>
          <w:rStyle w:val="apple-converted-space"/>
          <w:rFonts w:cs="Arial"/>
          <w:b/>
          <w:bCs/>
          <w:i/>
          <w:iCs/>
          <w:color w:val="222222"/>
          <w:sz w:val="20"/>
          <w:shd w:val="clear" w:color="auto" w:fill="EBECED"/>
        </w:rPr>
        <w:t> </w:t>
      </w:r>
      <w:r w:rsidRPr="00334A74">
        <w:rPr>
          <w:rFonts w:cs="Arial"/>
          <w:b/>
          <w:bCs/>
          <w:i/>
          <w:iCs/>
          <w:color w:val="222222"/>
          <w:sz w:val="20"/>
          <w:shd w:val="clear" w:color="auto" w:fill="EBECED"/>
        </w:rPr>
        <w:t>the</w:t>
      </w:r>
      <w:r w:rsidRPr="00334A74">
        <w:rPr>
          <w:rStyle w:val="apple-converted-space"/>
          <w:rFonts w:cs="Arial"/>
          <w:b/>
          <w:bCs/>
          <w:i/>
          <w:iCs/>
          <w:color w:val="222222"/>
          <w:sz w:val="20"/>
          <w:shd w:val="clear" w:color="auto" w:fill="EBECED"/>
        </w:rPr>
        <w:t> </w:t>
      </w:r>
      <w:r w:rsidRPr="00334A74">
        <w:rPr>
          <w:rFonts w:cs="Arial"/>
          <w:b/>
          <w:bCs/>
          <w:i/>
          <w:iCs/>
          <w:color w:val="222222"/>
          <w:sz w:val="20"/>
          <w:shd w:val="clear" w:color="auto" w:fill="EBECED"/>
        </w:rPr>
        <w:t>Yankees</w:t>
      </w:r>
      <w:r w:rsidRPr="00334A74">
        <w:rPr>
          <w:rFonts w:cs="Arial"/>
          <w:color w:val="222222"/>
          <w:sz w:val="20"/>
          <w:shd w:val="clear" w:color="auto" w:fill="EBECED"/>
        </w:rPr>
        <w:t>-NR</w:t>
      </w:r>
      <w:proofErr w:type="gramStart"/>
      <w:r w:rsidRPr="00334A74">
        <w:rPr>
          <w:rFonts w:cs="Arial"/>
          <w:color w:val="222222"/>
          <w:sz w:val="20"/>
          <w:shd w:val="clear" w:color="auto" w:fill="EBECED"/>
        </w:rPr>
        <w:t>,128</w:t>
      </w:r>
      <w:proofErr w:type="gramEnd"/>
      <w:r w:rsidRPr="00334A74">
        <w:rPr>
          <w:rStyle w:val="apple-converted-space"/>
          <w:rFonts w:cs="Arial"/>
          <w:color w:val="222222"/>
          <w:sz w:val="20"/>
          <w:shd w:val="clear" w:color="auto" w:fill="EBECED"/>
        </w:rPr>
        <w:t> </w:t>
      </w:r>
      <w:r w:rsidRPr="00334A74">
        <w:rPr>
          <w:rFonts w:cs="Arial"/>
          <w:color w:val="222222"/>
          <w:sz w:val="20"/>
          <w:shd w:val="clear" w:color="auto" w:fill="EBECED"/>
        </w:rPr>
        <w:t>min</w:t>
      </w:r>
      <w:r w:rsidRPr="00334A74">
        <w:rPr>
          <w:rFonts w:cs="Arial"/>
          <w:color w:val="222222"/>
          <w:sz w:val="20"/>
        </w:rPr>
        <w:br/>
      </w:r>
      <w:r w:rsidRPr="00334A74">
        <w:rPr>
          <w:rFonts w:cs="Arial"/>
          <w:color w:val="222222"/>
          <w:sz w:val="20"/>
          <w:shd w:val="clear" w:color="auto" w:fill="EBECED"/>
        </w:rPr>
        <w:t>August</w:t>
      </w:r>
      <w:r w:rsidRPr="00334A74">
        <w:rPr>
          <w:rStyle w:val="apple-converted-space"/>
          <w:rFonts w:cs="Arial"/>
          <w:color w:val="222222"/>
          <w:sz w:val="20"/>
          <w:shd w:val="clear" w:color="auto" w:fill="EBECED"/>
        </w:rPr>
        <w:t> </w:t>
      </w:r>
      <w:r w:rsidRPr="00334A74">
        <w:rPr>
          <w:rFonts w:cs="Arial"/>
          <w:color w:val="222222"/>
          <w:sz w:val="20"/>
          <w:shd w:val="clear" w:color="auto" w:fill="EBECED"/>
        </w:rPr>
        <w:t>26-</w:t>
      </w:r>
      <w:r w:rsidRPr="00334A74">
        <w:rPr>
          <w:rStyle w:val="apple-converted-space"/>
          <w:rFonts w:cs="Arial"/>
          <w:color w:val="222222"/>
          <w:sz w:val="20"/>
          <w:shd w:val="clear" w:color="auto" w:fill="EBECED"/>
        </w:rPr>
        <w:t> </w:t>
      </w:r>
      <w:r w:rsidRPr="00334A74">
        <w:rPr>
          <w:rFonts w:cs="Arial"/>
          <w:b/>
          <w:bCs/>
          <w:i/>
          <w:iCs/>
          <w:color w:val="222222"/>
          <w:sz w:val="20"/>
          <w:shd w:val="clear" w:color="auto" w:fill="EBECED"/>
        </w:rPr>
        <w:t>Bull</w:t>
      </w:r>
      <w:r w:rsidRPr="00334A74">
        <w:rPr>
          <w:rStyle w:val="apple-converted-space"/>
          <w:rFonts w:cs="Arial"/>
          <w:b/>
          <w:bCs/>
          <w:i/>
          <w:iCs/>
          <w:color w:val="222222"/>
          <w:sz w:val="20"/>
          <w:shd w:val="clear" w:color="auto" w:fill="EBECED"/>
        </w:rPr>
        <w:t> </w:t>
      </w:r>
      <w:r w:rsidRPr="00334A74">
        <w:rPr>
          <w:rFonts w:cs="Arial"/>
          <w:b/>
          <w:bCs/>
          <w:i/>
          <w:iCs/>
          <w:color w:val="222222"/>
          <w:sz w:val="20"/>
          <w:shd w:val="clear" w:color="auto" w:fill="EBECED"/>
        </w:rPr>
        <w:t>Durham</w:t>
      </w:r>
      <w:r w:rsidRPr="00334A74">
        <w:rPr>
          <w:rFonts w:cs="Arial"/>
          <w:color w:val="222222"/>
          <w:sz w:val="20"/>
          <w:shd w:val="clear" w:color="auto" w:fill="EBECED"/>
        </w:rPr>
        <w:t>,</w:t>
      </w:r>
      <w:r w:rsidRPr="00334A74">
        <w:rPr>
          <w:rStyle w:val="apple-converted-space"/>
          <w:rFonts w:cs="Arial"/>
          <w:color w:val="222222"/>
          <w:sz w:val="20"/>
          <w:shd w:val="clear" w:color="auto" w:fill="EBECED"/>
        </w:rPr>
        <w:t> </w:t>
      </w:r>
      <w:r w:rsidRPr="00334A74">
        <w:rPr>
          <w:rFonts w:cs="Arial"/>
          <w:color w:val="222222"/>
          <w:sz w:val="20"/>
          <w:shd w:val="clear" w:color="auto" w:fill="EBECED"/>
        </w:rPr>
        <w:t>R,</w:t>
      </w:r>
      <w:r w:rsidRPr="00334A74">
        <w:rPr>
          <w:rStyle w:val="apple-converted-space"/>
          <w:rFonts w:cs="Arial"/>
          <w:color w:val="222222"/>
          <w:sz w:val="20"/>
          <w:shd w:val="clear" w:color="auto" w:fill="EBECED"/>
        </w:rPr>
        <w:t> </w:t>
      </w:r>
      <w:r w:rsidRPr="00334A74">
        <w:rPr>
          <w:rFonts w:cs="Arial"/>
          <w:color w:val="222222"/>
          <w:sz w:val="20"/>
          <w:shd w:val="clear" w:color="auto" w:fill="EBECED"/>
        </w:rPr>
        <w:t>1</w:t>
      </w:r>
      <w:r w:rsidRPr="00334A74">
        <w:rPr>
          <w:rStyle w:val="apple-converted-space"/>
          <w:rFonts w:cs="Arial"/>
          <w:color w:val="222222"/>
          <w:sz w:val="20"/>
          <w:shd w:val="clear" w:color="auto" w:fill="EBECED"/>
        </w:rPr>
        <w:t> </w:t>
      </w:r>
      <w:r w:rsidRPr="00334A74">
        <w:rPr>
          <w:rFonts w:cs="Arial"/>
          <w:color w:val="222222"/>
          <w:sz w:val="20"/>
          <w:shd w:val="clear" w:color="auto" w:fill="EBECED"/>
        </w:rPr>
        <w:t>hour</w:t>
      </w:r>
      <w:r w:rsidRPr="00334A74">
        <w:rPr>
          <w:rStyle w:val="apple-converted-space"/>
          <w:rFonts w:cs="Arial"/>
          <w:color w:val="222222"/>
          <w:sz w:val="20"/>
          <w:shd w:val="clear" w:color="auto" w:fill="EBECED"/>
        </w:rPr>
        <w:t> </w:t>
      </w:r>
      <w:r w:rsidRPr="00334A74">
        <w:rPr>
          <w:rFonts w:cs="Arial"/>
          <w:color w:val="222222"/>
          <w:sz w:val="20"/>
          <w:shd w:val="clear" w:color="auto" w:fill="EBECED"/>
        </w:rPr>
        <w:t>48</w:t>
      </w:r>
      <w:r w:rsidRPr="00334A74">
        <w:rPr>
          <w:rStyle w:val="apple-converted-space"/>
          <w:rFonts w:cs="Arial"/>
          <w:color w:val="222222"/>
          <w:sz w:val="20"/>
          <w:shd w:val="clear" w:color="auto" w:fill="EBECED"/>
        </w:rPr>
        <w:t> </w:t>
      </w:r>
      <w:r w:rsidRPr="00334A74">
        <w:rPr>
          <w:rFonts w:cs="Arial"/>
          <w:color w:val="222222"/>
          <w:sz w:val="20"/>
          <w:shd w:val="clear" w:color="auto" w:fill="EBECED"/>
        </w:rPr>
        <w:t>mins.</w:t>
      </w:r>
    </w:p>
    <w:p w:rsidR="00057EE8" w:rsidRPr="00334A74" w:rsidRDefault="00057EE8" w:rsidP="00057EE8">
      <w:pPr>
        <w:pStyle w:val="NormalWeb"/>
        <w:shd w:val="clear" w:color="auto" w:fill="FFFFFF"/>
        <w:ind w:left="720"/>
        <w:rPr>
          <w:rFonts w:ascii="Calibri" w:hAnsi="Calibri"/>
          <w:color w:val="000000"/>
          <w:sz w:val="20"/>
          <w:szCs w:val="22"/>
        </w:rPr>
      </w:pPr>
      <w:r>
        <w:rPr>
          <w:rFonts w:asciiTheme="minorHAnsi" w:hAnsiTheme="minorHAnsi"/>
          <w:sz w:val="20"/>
          <w:szCs w:val="22"/>
        </w:rPr>
        <w:t xml:space="preserve">          •   </w:t>
      </w:r>
      <w:r w:rsidRPr="00334A74">
        <w:rPr>
          <w:rFonts w:asciiTheme="minorHAnsi" w:hAnsiTheme="minorHAnsi"/>
          <w:sz w:val="20"/>
          <w:szCs w:val="22"/>
        </w:rPr>
        <w:t>On Thursday, July 14 the library hosted Rev. Mary Westfall through the UNH Speakers’ Bureau</w:t>
      </w:r>
      <w:r w:rsidRPr="00334A74">
        <w:rPr>
          <w:sz w:val="20"/>
        </w:rPr>
        <w:t xml:space="preserve"> </w:t>
      </w:r>
      <w:r w:rsidRPr="00334A74">
        <w:rPr>
          <w:rFonts w:asciiTheme="minorHAnsi" w:hAnsiTheme="minorHAnsi"/>
          <w:sz w:val="20"/>
          <w:szCs w:val="22"/>
        </w:rPr>
        <w:t>and her presentation</w:t>
      </w:r>
      <w:r w:rsidRPr="00334A74">
        <w:rPr>
          <w:sz w:val="20"/>
        </w:rPr>
        <w:t xml:space="preserve">, </w:t>
      </w:r>
      <w:r w:rsidRPr="00334A74">
        <w:rPr>
          <w:rFonts w:ascii="Calibri" w:hAnsi="Calibri"/>
          <w:color w:val="000000"/>
          <w:sz w:val="20"/>
          <w:szCs w:val="22"/>
        </w:rPr>
        <w:t xml:space="preserve">The Gift of Awareness:  Daily Practices to Renew Heart and Restore Hope with 6 attendees. </w:t>
      </w:r>
    </w:p>
    <w:p w:rsidR="00057EE8" w:rsidRPr="00334A74" w:rsidRDefault="00057EE8" w:rsidP="00057EE8">
      <w:pPr>
        <w:ind w:left="720" w:firstLine="400"/>
        <w:rPr>
          <w:sz w:val="20"/>
          <w:szCs w:val="22"/>
        </w:rPr>
      </w:pPr>
      <w:r>
        <w:rPr>
          <w:sz w:val="20"/>
          <w:szCs w:val="22"/>
        </w:rPr>
        <w:t xml:space="preserve">•   </w:t>
      </w:r>
      <w:r w:rsidRPr="00334A74">
        <w:rPr>
          <w:sz w:val="20"/>
          <w:szCs w:val="22"/>
        </w:rPr>
        <w:t>On Thursday mornings at 9am from June 16 to July 7</w:t>
      </w:r>
      <w:r w:rsidRPr="00334A74">
        <w:rPr>
          <w:sz w:val="20"/>
          <w:szCs w:val="22"/>
          <w:vertAlign w:val="superscript"/>
        </w:rPr>
        <w:t>th</w:t>
      </w:r>
      <w:r w:rsidRPr="00334A74">
        <w:rPr>
          <w:sz w:val="20"/>
          <w:szCs w:val="22"/>
        </w:rPr>
        <w:t xml:space="preserve">, the library held a Tai Chi for Beginners series led by Marsha Carr.  This class was extremely popular with a full class of 12 and a waiting list.  </w:t>
      </w:r>
    </w:p>
    <w:p w:rsidR="00057EE8" w:rsidRPr="00BA3F3E" w:rsidRDefault="00057EE8" w:rsidP="00057EE8">
      <w:pPr>
        <w:rPr>
          <w:b/>
          <w:sz w:val="20"/>
          <w:szCs w:val="22"/>
        </w:rPr>
      </w:pPr>
      <w:r w:rsidRPr="00BA3F3E">
        <w:rPr>
          <w:b/>
          <w:sz w:val="20"/>
          <w:szCs w:val="22"/>
        </w:rPr>
        <w:t xml:space="preserve">Librarian:  Of Note for the Month:  </w:t>
      </w:r>
    </w:p>
    <w:p w:rsidR="00057EE8" w:rsidRPr="00334A74" w:rsidRDefault="00057EE8" w:rsidP="00057EE8">
      <w:pPr>
        <w:rPr>
          <w:sz w:val="20"/>
        </w:rPr>
      </w:pPr>
      <w:r w:rsidRPr="00334A74">
        <w:rPr>
          <w:sz w:val="20"/>
        </w:rPr>
        <w:t>We received the check from the Sally Marcotte estate for $20,000 and it was turned over to the foundation – Lewis Roch will deposit it.  I sent a personal thank you note to Eve Bullard, executor of the estate who kept me updated on the progress of the dealings with the estate.</w:t>
      </w:r>
    </w:p>
    <w:p w:rsidR="00057EE8" w:rsidRPr="00334A74" w:rsidRDefault="00057EE8" w:rsidP="00057EE8">
      <w:pPr>
        <w:rPr>
          <w:sz w:val="20"/>
        </w:rPr>
      </w:pPr>
      <w:r w:rsidRPr="00334A74">
        <w:rPr>
          <w:sz w:val="20"/>
        </w:rPr>
        <w:t>We received a check for $5,000 from the NH Charitable Trust Foundation from the Dan &amp; Blythe Brown Foundation for operational support. It was deposited into the Non-appropriated account at TDBank.</w:t>
      </w:r>
    </w:p>
    <w:p w:rsidR="00057EE8" w:rsidRPr="00BA3F3E" w:rsidRDefault="00057EE8" w:rsidP="00057EE8">
      <w:pPr>
        <w:widowControl w:val="0"/>
        <w:autoSpaceDE w:val="0"/>
        <w:autoSpaceDN w:val="0"/>
        <w:adjustRightInd w:val="0"/>
        <w:spacing w:after="0"/>
        <w:ind w:left="720" w:firstLine="720"/>
        <w:rPr>
          <w:rFonts w:ascii="Helvetica" w:hAnsi="Helvetica" w:cs="Helvetica"/>
          <w:b/>
          <w:color w:val="004FB0"/>
          <w:sz w:val="20"/>
        </w:rPr>
      </w:pPr>
      <w:r w:rsidRPr="00BA3F3E">
        <w:rPr>
          <w:rFonts w:ascii="Helvetica" w:hAnsi="Helvetica" w:cs="Helvetica"/>
          <w:b/>
          <w:color w:val="004FB0"/>
          <w:sz w:val="20"/>
        </w:rPr>
        <w:t>Youth Librarian, Highlights of the month:</w:t>
      </w:r>
    </w:p>
    <w:p w:rsidR="00057EE8" w:rsidRDefault="00057EE8" w:rsidP="00057EE8">
      <w:pPr>
        <w:widowControl w:val="0"/>
        <w:autoSpaceDE w:val="0"/>
        <w:autoSpaceDN w:val="0"/>
        <w:adjustRightInd w:val="0"/>
        <w:spacing w:after="0"/>
        <w:rPr>
          <w:rFonts w:ascii="Helvetica" w:hAnsi="Helvetica" w:cs="Helvetica"/>
          <w:color w:val="004FB0"/>
          <w:sz w:val="20"/>
        </w:rPr>
      </w:pPr>
    </w:p>
    <w:p w:rsidR="00057EE8" w:rsidRPr="00334A74" w:rsidRDefault="00057EE8" w:rsidP="00057EE8">
      <w:pPr>
        <w:widowControl w:val="0"/>
        <w:autoSpaceDE w:val="0"/>
        <w:autoSpaceDN w:val="0"/>
        <w:adjustRightInd w:val="0"/>
        <w:spacing w:after="0"/>
        <w:rPr>
          <w:rFonts w:ascii="Helvetica" w:hAnsi="Helvetica" w:cs="Helvetica"/>
          <w:color w:val="004FB0"/>
          <w:sz w:val="20"/>
        </w:rPr>
      </w:pPr>
      <w:r w:rsidRPr="00334A74">
        <w:rPr>
          <w:rFonts w:ascii="Helvetica" w:hAnsi="Helvetica" w:cs="Helvetica"/>
          <w:color w:val="004FB0"/>
          <w:sz w:val="20"/>
        </w:rPr>
        <w:t>July was a very busy month!  It included:</w:t>
      </w:r>
    </w:p>
    <w:p w:rsidR="00057EE8" w:rsidRPr="00334A74" w:rsidRDefault="00057EE8" w:rsidP="00057EE8">
      <w:pPr>
        <w:widowControl w:val="0"/>
        <w:autoSpaceDE w:val="0"/>
        <w:autoSpaceDN w:val="0"/>
        <w:adjustRightInd w:val="0"/>
        <w:spacing w:after="0"/>
        <w:rPr>
          <w:rFonts w:ascii="Helvetica" w:hAnsi="Helvetica" w:cs="Helvetica"/>
          <w:color w:val="004FB0"/>
          <w:sz w:val="20"/>
        </w:rPr>
      </w:pPr>
      <w:r>
        <w:rPr>
          <w:rFonts w:ascii="Helvetica" w:hAnsi="Helvetica" w:cs="Helvetica"/>
          <w:color w:val="004FB0"/>
          <w:sz w:val="20"/>
        </w:rPr>
        <w:t xml:space="preserve">* </w:t>
      </w:r>
      <w:proofErr w:type="gramStart"/>
      <w:r w:rsidRPr="00334A74">
        <w:rPr>
          <w:rFonts w:ascii="Helvetica" w:hAnsi="Helvetica" w:cs="Helvetica"/>
          <w:color w:val="004FB0"/>
          <w:sz w:val="20"/>
        </w:rPr>
        <w:t>a</w:t>
      </w:r>
      <w:proofErr w:type="gramEnd"/>
      <w:r w:rsidRPr="00334A74">
        <w:rPr>
          <w:rFonts w:ascii="Helvetica" w:hAnsi="Helvetica" w:cs="Helvetica"/>
          <w:color w:val="004FB0"/>
          <w:sz w:val="20"/>
        </w:rPr>
        <w:t xml:space="preserve"> summer book club weekly story times at the recreation department summer camp</w:t>
      </w:r>
    </w:p>
    <w:p w:rsidR="00057EE8" w:rsidRDefault="00057EE8" w:rsidP="00057EE8">
      <w:pPr>
        <w:widowControl w:val="0"/>
        <w:autoSpaceDE w:val="0"/>
        <w:autoSpaceDN w:val="0"/>
        <w:adjustRightInd w:val="0"/>
        <w:spacing w:after="0"/>
        <w:rPr>
          <w:rFonts w:ascii="Helvetica" w:hAnsi="Helvetica" w:cs="Helvetica"/>
          <w:color w:val="004FB0"/>
          <w:sz w:val="20"/>
        </w:rPr>
      </w:pPr>
      <w:r>
        <w:rPr>
          <w:rFonts w:ascii="Helvetica" w:hAnsi="Helvetica" w:cs="Helvetica"/>
          <w:color w:val="004FB0"/>
          <w:sz w:val="20"/>
        </w:rPr>
        <w:t xml:space="preserve">* </w:t>
      </w:r>
      <w:proofErr w:type="gramStart"/>
      <w:r w:rsidRPr="00334A74">
        <w:rPr>
          <w:rFonts w:ascii="Helvetica" w:hAnsi="Helvetica" w:cs="Helvetica"/>
          <w:color w:val="004FB0"/>
          <w:sz w:val="20"/>
        </w:rPr>
        <w:t>weekly</w:t>
      </w:r>
      <w:proofErr w:type="gramEnd"/>
      <w:r w:rsidRPr="00334A74">
        <w:rPr>
          <w:rFonts w:ascii="Helvetica" w:hAnsi="Helvetica" w:cs="Helvetica"/>
          <w:color w:val="004FB0"/>
          <w:sz w:val="20"/>
        </w:rPr>
        <w:t xml:space="preserve"> preschool story times</w:t>
      </w:r>
    </w:p>
    <w:p w:rsidR="00057EE8" w:rsidRPr="00334A74" w:rsidRDefault="00057EE8" w:rsidP="00057EE8">
      <w:pPr>
        <w:widowControl w:val="0"/>
        <w:autoSpaceDE w:val="0"/>
        <w:autoSpaceDN w:val="0"/>
        <w:adjustRightInd w:val="0"/>
        <w:spacing w:after="0"/>
        <w:rPr>
          <w:rFonts w:ascii="Helvetica" w:hAnsi="Helvetica" w:cs="Helvetica"/>
          <w:color w:val="004FB0"/>
          <w:sz w:val="20"/>
        </w:rPr>
      </w:pPr>
      <w:r>
        <w:rPr>
          <w:rFonts w:ascii="Helvetica" w:hAnsi="Helvetica" w:cs="Helvetica"/>
          <w:color w:val="004FB0"/>
          <w:sz w:val="20"/>
        </w:rPr>
        <w:t xml:space="preserve">* </w:t>
      </w:r>
      <w:proofErr w:type="gramStart"/>
      <w:r w:rsidRPr="00334A74">
        <w:rPr>
          <w:rFonts w:ascii="Helvetica" w:hAnsi="Helvetica" w:cs="Helvetica"/>
          <w:color w:val="004FB0"/>
          <w:sz w:val="20"/>
        </w:rPr>
        <w:t>a</w:t>
      </w:r>
      <w:proofErr w:type="gramEnd"/>
      <w:r w:rsidRPr="00334A74">
        <w:rPr>
          <w:rFonts w:ascii="Helvetica" w:hAnsi="Helvetica" w:cs="Helvetica"/>
          <w:color w:val="004FB0"/>
          <w:sz w:val="20"/>
        </w:rPr>
        <w:t xml:space="preserve"> story hour at Fuller Garden</w:t>
      </w:r>
    </w:p>
    <w:p w:rsidR="00057EE8" w:rsidRPr="00334A74" w:rsidRDefault="00057EE8" w:rsidP="00057EE8">
      <w:pPr>
        <w:widowControl w:val="0"/>
        <w:autoSpaceDE w:val="0"/>
        <w:autoSpaceDN w:val="0"/>
        <w:adjustRightInd w:val="0"/>
        <w:spacing w:after="0"/>
        <w:rPr>
          <w:rFonts w:ascii="Helvetica" w:hAnsi="Helvetica" w:cs="Helvetica"/>
          <w:color w:val="004FB0"/>
          <w:sz w:val="20"/>
        </w:rPr>
      </w:pPr>
      <w:r>
        <w:rPr>
          <w:rFonts w:ascii="Helvetica" w:hAnsi="Helvetica" w:cs="Helvetica"/>
          <w:color w:val="004FB0"/>
          <w:sz w:val="20"/>
        </w:rPr>
        <w:t xml:space="preserve">* </w:t>
      </w:r>
      <w:proofErr w:type="gramStart"/>
      <w:r w:rsidRPr="00334A74">
        <w:rPr>
          <w:rFonts w:ascii="Helvetica" w:hAnsi="Helvetica" w:cs="Helvetica"/>
          <w:color w:val="004FB0"/>
          <w:sz w:val="20"/>
        </w:rPr>
        <w:t>music</w:t>
      </w:r>
      <w:proofErr w:type="gramEnd"/>
      <w:r w:rsidRPr="00334A74">
        <w:rPr>
          <w:rFonts w:ascii="Helvetica" w:hAnsi="Helvetica" w:cs="Helvetica"/>
          <w:color w:val="004FB0"/>
          <w:sz w:val="20"/>
        </w:rPr>
        <w:t>, art and animal shows</w:t>
      </w:r>
    </w:p>
    <w:p w:rsidR="00057EE8" w:rsidRPr="00334A74" w:rsidRDefault="00057EE8" w:rsidP="00057EE8">
      <w:pPr>
        <w:widowControl w:val="0"/>
        <w:autoSpaceDE w:val="0"/>
        <w:autoSpaceDN w:val="0"/>
        <w:adjustRightInd w:val="0"/>
        <w:spacing w:after="0"/>
        <w:rPr>
          <w:rFonts w:ascii="Helvetica" w:hAnsi="Helvetica" w:cs="Helvetica"/>
          <w:color w:val="004FB0"/>
          <w:sz w:val="20"/>
        </w:rPr>
      </w:pPr>
      <w:r>
        <w:rPr>
          <w:rFonts w:ascii="Helvetica" w:hAnsi="Helvetica" w:cs="Helvetica"/>
          <w:color w:val="004FB0"/>
          <w:sz w:val="20"/>
        </w:rPr>
        <w:t xml:space="preserve">* </w:t>
      </w:r>
      <w:proofErr w:type="gramStart"/>
      <w:r w:rsidRPr="00334A74">
        <w:rPr>
          <w:rFonts w:ascii="Helvetica" w:hAnsi="Helvetica" w:cs="Helvetica"/>
          <w:color w:val="004FB0"/>
          <w:sz w:val="20"/>
        </w:rPr>
        <w:t>an</w:t>
      </w:r>
      <w:proofErr w:type="gramEnd"/>
      <w:r w:rsidRPr="00334A74">
        <w:rPr>
          <w:rFonts w:ascii="Helvetica" w:hAnsi="Helvetica" w:cs="Helvetica"/>
          <w:color w:val="004FB0"/>
          <w:sz w:val="20"/>
        </w:rPr>
        <w:t xml:space="preserve"> "outdoor" game day</w:t>
      </w:r>
    </w:p>
    <w:p w:rsidR="00057EE8" w:rsidRPr="00334A74" w:rsidRDefault="00057EE8" w:rsidP="00057EE8">
      <w:pPr>
        <w:widowControl w:val="0"/>
        <w:autoSpaceDE w:val="0"/>
        <w:autoSpaceDN w:val="0"/>
        <w:adjustRightInd w:val="0"/>
        <w:spacing w:after="0"/>
        <w:rPr>
          <w:rFonts w:ascii="Helvetica" w:hAnsi="Helvetica" w:cs="Helvetica"/>
          <w:color w:val="004FB0"/>
          <w:sz w:val="20"/>
        </w:rPr>
      </w:pPr>
      <w:r>
        <w:rPr>
          <w:rFonts w:ascii="Helvetica" w:hAnsi="Helvetica" w:cs="Helvetica"/>
          <w:color w:val="004FB0"/>
          <w:sz w:val="20"/>
        </w:rPr>
        <w:t>*</w:t>
      </w:r>
      <w:r w:rsidRPr="00334A74">
        <w:rPr>
          <w:rFonts w:ascii="Helvetica" w:hAnsi="Helvetica" w:cs="Helvetica"/>
          <w:color w:val="004FB0"/>
          <w:sz w:val="20"/>
        </w:rPr>
        <w:t xml:space="preserve"> </w:t>
      </w:r>
      <w:proofErr w:type="gramStart"/>
      <w:r w:rsidRPr="00334A74">
        <w:rPr>
          <w:rFonts w:ascii="Helvetica" w:hAnsi="Helvetica" w:cs="Helvetica"/>
          <w:color w:val="004FB0"/>
          <w:sz w:val="20"/>
        </w:rPr>
        <w:t>our</w:t>
      </w:r>
      <w:proofErr w:type="gramEnd"/>
      <w:r w:rsidRPr="00334A74">
        <w:rPr>
          <w:rFonts w:ascii="Helvetica" w:hAnsi="Helvetica" w:cs="Helvetica"/>
          <w:color w:val="004FB0"/>
          <w:sz w:val="20"/>
        </w:rPr>
        <w:t xml:space="preserve"> weekly summer reading program themes, that included contests, games, crafts, movies, more parties, and of course books.</w:t>
      </w:r>
    </w:p>
    <w:p w:rsidR="00057EE8" w:rsidRPr="00334A74" w:rsidRDefault="00057EE8" w:rsidP="00057EE8">
      <w:pPr>
        <w:widowControl w:val="0"/>
        <w:autoSpaceDE w:val="0"/>
        <w:autoSpaceDN w:val="0"/>
        <w:adjustRightInd w:val="0"/>
        <w:spacing w:after="0"/>
        <w:rPr>
          <w:rFonts w:ascii="Helvetica" w:hAnsi="Helvetica" w:cs="Helvetica"/>
          <w:color w:val="004FB0"/>
          <w:sz w:val="20"/>
        </w:rPr>
      </w:pPr>
    </w:p>
    <w:p w:rsidR="00057EE8" w:rsidRPr="00B76595" w:rsidRDefault="00057EE8" w:rsidP="00057EE8">
      <w:pPr>
        <w:widowControl w:val="0"/>
        <w:autoSpaceDE w:val="0"/>
        <w:autoSpaceDN w:val="0"/>
        <w:adjustRightInd w:val="0"/>
        <w:rPr>
          <w:rFonts w:ascii="Helvetica" w:hAnsi="Helvetica" w:cs="Helvetica"/>
          <w:color w:val="004FB0"/>
          <w:sz w:val="20"/>
        </w:rPr>
      </w:pPr>
      <w:r>
        <w:rPr>
          <w:rFonts w:ascii="Helvetica" w:hAnsi="Helvetica" w:cs="Helvetica"/>
          <w:color w:val="004FB0"/>
          <w:sz w:val="20"/>
        </w:rPr>
        <w:t xml:space="preserve">* </w:t>
      </w:r>
      <w:r w:rsidRPr="00B76595">
        <w:rPr>
          <w:rFonts w:ascii="Helvetica" w:hAnsi="Helvetica" w:cs="Helvetica"/>
          <w:color w:val="004FB0"/>
          <w:sz w:val="20"/>
        </w:rPr>
        <w:t>The Black Light Party, "Animal Invaders" from the Boston Museum of Science, and the Harry Potter parties were all smash hits.</w:t>
      </w:r>
    </w:p>
    <w:p w:rsidR="00057EE8" w:rsidRDefault="00057EE8" w:rsidP="00057EE8">
      <w:pPr>
        <w:widowControl w:val="0"/>
        <w:autoSpaceDE w:val="0"/>
        <w:autoSpaceDN w:val="0"/>
        <w:adjustRightInd w:val="0"/>
        <w:rPr>
          <w:sz w:val="20"/>
        </w:rPr>
      </w:pPr>
      <w:r w:rsidRPr="00B76595">
        <w:rPr>
          <w:sz w:val="20"/>
        </w:rPr>
        <w:t>Ms. Parrott adjourned the meeting at 8:25.</w:t>
      </w:r>
    </w:p>
    <w:p w:rsidR="00057EE8" w:rsidRPr="00B76595" w:rsidRDefault="00057EE8" w:rsidP="00057EE8">
      <w:pPr>
        <w:widowControl w:val="0"/>
        <w:autoSpaceDE w:val="0"/>
        <w:autoSpaceDN w:val="0"/>
        <w:adjustRightInd w:val="0"/>
        <w:rPr>
          <w:rFonts w:ascii="Helvetica" w:hAnsi="Helvetica" w:cs="Helvetica"/>
          <w:color w:val="004FB0"/>
          <w:sz w:val="20"/>
        </w:rPr>
      </w:pPr>
      <w:r>
        <w:rPr>
          <w:sz w:val="20"/>
        </w:rPr>
        <w:t>Submitted by Judy Day, Secretary</w:t>
      </w:r>
    </w:p>
    <w:p w:rsidR="00057EE8" w:rsidRDefault="00057EE8" w:rsidP="00057EE8"/>
    <w:p w:rsidR="00880FF9" w:rsidRDefault="00EE31F9"/>
    <w:sectPr w:rsidR="00880FF9" w:rsidSect="00201A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A7D99"/>
    <w:multiLevelType w:val="hybridMultilevel"/>
    <w:tmpl w:val="76C4D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AA4611"/>
    <w:multiLevelType w:val="hybridMultilevel"/>
    <w:tmpl w:val="6FA45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57EE8"/>
    <w:rsid w:val="00057EE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7EE8"/>
    <w:pPr>
      <w:spacing w:after="0"/>
      <w:ind w:left="720"/>
      <w:contextualSpacing/>
    </w:pPr>
    <w:rPr>
      <w:sz w:val="22"/>
      <w:szCs w:val="22"/>
    </w:rPr>
  </w:style>
  <w:style w:type="character" w:customStyle="1" w:styleId="apple-converted-space">
    <w:name w:val="apple-converted-space"/>
    <w:basedOn w:val="DefaultParagraphFont"/>
    <w:rsid w:val="00057EE8"/>
  </w:style>
  <w:style w:type="paragraph" w:styleId="NormalWeb">
    <w:name w:val="Normal (Web)"/>
    <w:basedOn w:val="Normal"/>
    <w:uiPriority w:val="99"/>
    <w:unhideWhenUsed/>
    <w:rsid w:val="00057EE8"/>
    <w:pPr>
      <w:spacing w:after="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9743</Characters>
  <Application>Microsoft Word 12.0.0</Application>
  <DocSecurity>0</DocSecurity>
  <Lines>81</Lines>
  <Paragraphs>19</Paragraphs>
  <ScaleCrop>false</ScaleCrop>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Day</dc:creator>
  <cp:keywords/>
  <cp:lastModifiedBy>Judith  Day</cp:lastModifiedBy>
  <cp:revision>2</cp:revision>
  <dcterms:created xsi:type="dcterms:W3CDTF">2016-09-08T10:58:00Z</dcterms:created>
  <dcterms:modified xsi:type="dcterms:W3CDTF">2016-09-08T10:58:00Z</dcterms:modified>
</cp:coreProperties>
</file>