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5C4E" w14:textId="62BF4F11" w:rsidR="00800EA5" w:rsidRDefault="00800EA5" w:rsidP="00593339">
      <w:pPr>
        <w:spacing w:after="0"/>
        <w:jc w:val="center"/>
        <w:rPr>
          <w:rFonts w:asciiTheme="majorHAnsi" w:hAnsiTheme="majorHAnsi" w:cstheme="majorHAnsi"/>
          <w:b/>
        </w:rPr>
      </w:pPr>
      <w:r>
        <w:rPr>
          <w:noProof/>
        </w:rPr>
        <w:drawing>
          <wp:inline distT="0" distB="0" distL="0" distR="0" wp14:anchorId="60493509" wp14:editId="2B17C010">
            <wp:extent cx="2209393" cy="9283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393" cy="928370"/>
                    </a:xfrm>
                    <a:prstGeom prst="rect">
                      <a:avLst/>
                    </a:prstGeom>
                  </pic:spPr>
                </pic:pic>
              </a:graphicData>
            </a:graphic>
          </wp:inline>
        </w:drawing>
      </w:r>
    </w:p>
    <w:p w14:paraId="5035D0AB" w14:textId="276A2786" w:rsidR="0056153F" w:rsidRDefault="00593339" w:rsidP="005F04D7">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5B22A195" w14:textId="3113683A"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Public Meeting</w:t>
      </w:r>
      <w:r w:rsidR="008B5021">
        <w:rPr>
          <w:rFonts w:ascii="Times New Roman" w:hAnsi="Times New Roman" w:cs="Times New Roman"/>
          <w:b/>
          <w:sz w:val="24"/>
          <w:szCs w:val="24"/>
        </w:rPr>
        <w:t xml:space="preserve"> Agenda</w:t>
      </w:r>
    </w:p>
    <w:p w14:paraId="5A9DB502" w14:textId="1E23D72D" w:rsidR="0026735F" w:rsidRPr="009F3757" w:rsidRDefault="005F04D7" w:rsidP="0026735F">
      <w:pPr>
        <w:spacing w:after="0"/>
        <w:jc w:val="center"/>
        <w:rPr>
          <w:rFonts w:ascii="Times New Roman" w:hAnsi="Times New Roman" w:cs="Times New Roman"/>
          <w:b/>
          <w:sz w:val="24"/>
          <w:szCs w:val="24"/>
        </w:rPr>
      </w:pPr>
      <w:r>
        <w:rPr>
          <w:rFonts w:ascii="Times New Roman" w:hAnsi="Times New Roman" w:cs="Times New Roman"/>
          <w:b/>
          <w:sz w:val="24"/>
          <w:szCs w:val="24"/>
        </w:rPr>
        <w:t>North Hampton Public Library</w:t>
      </w:r>
    </w:p>
    <w:p w14:paraId="6F35EC6F" w14:textId="6F6EE4B6" w:rsidR="0026735F" w:rsidRPr="009F3757" w:rsidRDefault="00A70BC5" w:rsidP="002673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239 </w:t>
      </w:r>
      <w:r w:rsidR="0026735F" w:rsidRPr="009F3757">
        <w:rPr>
          <w:rFonts w:ascii="Times New Roman" w:hAnsi="Times New Roman" w:cs="Times New Roman"/>
          <w:b/>
          <w:sz w:val="24"/>
          <w:szCs w:val="24"/>
        </w:rPr>
        <w:t>Atlantic Ave</w:t>
      </w:r>
    </w:p>
    <w:p w14:paraId="5AA8CF32" w14:textId="1008079E" w:rsidR="0056153F" w:rsidRPr="009F3757" w:rsidRDefault="00D63C20" w:rsidP="00A70BC5">
      <w:pPr>
        <w:spacing w:after="0"/>
        <w:jc w:val="center"/>
        <w:rPr>
          <w:rFonts w:ascii="Times New Roman" w:hAnsi="Times New Roman" w:cs="Times New Roman"/>
          <w:b/>
          <w:sz w:val="24"/>
          <w:szCs w:val="24"/>
        </w:rPr>
      </w:pPr>
      <w:r>
        <w:rPr>
          <w:rFonts w:ascii="Times New Roman" w:hAnsi="Times New Roman" w:cs="Times New Roman"/>
          <w:b/>
          <w:sz w:val="24"/>
          <w:szCs w:val="24"/>
        </w:rPr>
        <w:t>Wednesday</w:t>
      </w:r>
      <w:r w:rsidR="0026735F" w:rsidRPr="009F3757">
        <w:rPr>
          <w:rFonts w:ascii="Times New Roman" w:hAnsi="Times New Roman" w:cs="Times New Roman"/>
          <w:b/>
          <w:sz w:val="24"/>
          <w:szCs w:val="24"/>
        </w:rPr>
        <w:t xml:space="preserve">, </w:t>
      </w:r>
      <w:r w:rsidR="005F04D7">
        <w:rPr>
          <w:rFonts w:ascii="Times New Roman" w:hAnsi="Times New Roman" w:cs="Times New Roman"/>
          <w:b/>
          <w:sz w:val="24"/>
          <w:szCs w:val="24"/>
        </w:rPr>
        <w:t>February 22,</w:t>
      </w:r>
      <w:r w:rsidR="00C414CA">
        <w:rPr>
          <w:rFonts w:ascii="Times New Roman" w:hAnsi="Times New Roman" w:cs="Times New Roman"/>
          <w:b/>
          <w:sz w:val="24"/>
          <w:szCs w:val="24"/>
        </w:rPr>
        <w:t xml:space="preserve"> 20</w:t>
      </w:r>
      <w:r w:rsidR="0026735F" w:rsidRPr="009F3757">
        <w:rPr>
          <w:rFonts w:ascii="Times New Roman" w:hAnsi="Times New Roman" w:cs="Times New Roman"/>
          <w:b/>
          <w:sz w:val="24"/>
          <w:szCs w:val="24"/>
        </w:rPr>
        <w:t>2</w:t>
      </w:r>
      <w:r w:rsidR="00CC2DAE">
        <w:rPr>
          <w:rFonts w:ascii="Times New Roman" w:hAnsi="Times New Roman" w:cs="Times New Roman"/>
          <w:b/>
          <w:sz w:val="24"/>
          <w:szCs w:val="24"/>
        </w:rPr>
        <w:t>3</w:t>
      </w:r>
      <w:r w:rsidR="00A70BC5">
        <w:rPr>
          <w:rFonts w:ascii="Times New Roman" w:hAnsi="Times New Roman" w:cs="Times New Roman"/>
          <w:b/>
          <w:sz w:val="24"/>
          <w:szCs w:val="24"/>
        </w:rPr>
        <w:t xml:space="preserve">, </w:t>
      </w:r>
      <w:r w:rsidR="00A32D3F">
        <w:rPr>
          <w:rFonts w:ascii="Times New Roman" w:hAnsi="Times New Roman" w:cs="Times New Roman"/>
          <w:b/>
          <w:sz w:val="24"/>
          <w:szCs w:val="24"/>
        </w:rPr>
        <w:t>6</w:t>
      </w:r>
      <w:r w:rsidR="0026735F">
        <w:rPr>
          <w:rFonts w:ascii="Times New Roman" w:hAnsi="Times New Roman" w:cs="Times New Roman"/>
          <w:b/>
          <w:sz w:val="24"/>
          <w:szCs w:val="24"/>
        </w:rPr>
        <w:t>:</w:t>
      </w:r>
      <w:r w:rsidR="00C414CA">
        <w:rPr>
          <w:rFonts w:ascii="Times New Roman" w:hAnsi="Times New Roman" w:cs="Times New Roman"/>
          <w:b/>
          <w:sz w:val="24"/>
          <w:szCs w:val="24"/>
        </w:rPr>
        <w:t>30</w:t>
      </w:r>
      <w:r w:rsidR="0026735F" w:rsidRPr="009F3757">
        <w:rPr>
          <w:rFonts w:ascii="Times New Roman" w:hAnsi="Times New Roman" w:cs="Times New Roman"/>
          <w:b/>
          <w:sz w:val="24"/>
          <w:szCs w:val="24"/>
        </w:rPr>
        <w:t xml:space="preserve"> PM</w:t>
      </w:r>
      <w:r>
        <w:rPr>
          <w:rFonts w:ascii="Times New Roman" w:hAnsi="Times New Roman" w:cs="Times New Roman"/>
          <w:b/>
          <w:sz w:val="24"/>
          <w:szCs w:val="24"/>
        </w:rPr>
        <w:br/>
      </w:r>
    </w:p>
    <w:p w14:paraId="4A02B382" w14:textId="77777777" w:rsidR="00E27D30" w:rsidRDefault="00E27D30" w:rsidP="008B5021">
      <w:pPr>
        <w:spacing w:after="0"/>
        <w:rPr>
          <w:rFonts w:ascii="Times New Roman" w:hAnsi="Times New Roman" w:cs="Times New Roman"/>
          <w:b/>
          <w:sz w:val="24"/>
          <w:szCs w:val="24"/>
        </w:rPr>
      </w:pPr>
    </w:p>
    <w:p w14:paraId="271392EF" w14:textId="3AAF8288" w:rsidR="007321F7" w:rsidRPr="00A70BC5" w:rsidRDefault="00593339" w:rsidP="00720F41">
      <w:pPr>
        <w:spacing w:after="0"/>
        <w:rPr>
          <w:rFonts w:ascii="Times New Roman" w:hAnsi="Times New Roman" w:cs="Times New Roman"/>
        </w:rPr>
      </w:pPr>
      <w:r w:rsidRPr="00A70BC5">
        <w:rPr>
          <w:rFonts w:ascii="Times New Roman" w:hAnsi="Times New Roman" w:cs="Times New Roman"/>
        </w:rPr>
        <w:t>Chair:</w:t>
      </w:r>
      <w:r w:rsidR="00720F41" w:rsidRPr="00A70BC5">
        <w:rPr>
          <w:rFonts w:ascii="Times New Roman" w:hAnsi="Times New Roman" w:cs="Times New Roman"/>
        </w:rPr>
        <w:t xml:space="preserve">               </w:t>
      </w:r>
      <w:r w:rsidR="00A32D3F" w:rsidRPr="00A70BC5">
        <w:rPr>
          <w:rFonts w:ascii="Times New Roman" w:hAnsi="Times New Roman" w:cs="Times New Roman"/>
        </w:rPr>
        <w:t>Jacqueline Brandt</w:t>
      </w:r>
      <w:r w:rsidRPr="00A70BC5">
        <w:rPr>
          <w:rFonts w:ascii="Times New Roman" w:hAnsi="Times New Roman" w:cs="Times New Roman"/>
        </w:rPr>
        <w:tab/>
      </w:r>
      <w:r w:rsidR="006148DA" w:rsidRPr="00A70BC5">
        <w:rPr>
          <w:rFonts w:ascii="Times New Roman" w:hAnsi="Times New Roman" w:cs="Times New Roman"/>
        </w:rPr>
        <w:tab/>
        <w:t>Library Director:   Susan Grant</w:t>
      </w:r>
    </w:p>
    <w:p w14:paraId="79B3D583" w14:textId="7823EDC5" w:rsidR="00593339" w:rsidRPr="00A70BC5" w:rsidRDefault="00A84F52" w:rsidP="00720F41">
      <w:pPr>
        <w:spacing w:after="0"/>
        <w:rPr>
          <w:rFonts w:ascii="Times New Roman" w:hAnsi="Times New Roman" w:cs="Times New Roman"/>
        </w:rPr>
      </w:pPr>
      <w:r w:rsidRPr="00A70BC5">
        <w:rPr>
          <w:rFonts w:ascii="Times New Roman" w:hAnsi="Times New Roman" w:cs="Times New Roman"/>
        </w:rPr>
        <w:t xml:space="preserve">Treasurer:         </w:t>
      </w:r>
      <w:r w:rsidR="00A32D3F" w:rsidRPr="00A70BC5">
        <w:rPr>
          <w:rFonts w:ascii="Times New Roman" w:hAnsi="Times New Roman" w:cs="Times New Roman"/>
        </w:rPr>
        <w:t>Kathleen Kilgore</w:t>
      </w:r>
      <w:r w:rsidR="00C670ED" w:rsidRPr="00A70BC5">
        <w:rPr>
          <w:rFonts w:ascii="Times New Roman" w:hAnsi="Times New Roman" w:cs="Times New Roman"/>
        </w:rPr>
        <w:t xml:space="preserve"> </w:t>
      </w:r>
      <w:r w:rsidR="007321F7" w:rsidRPr="00A70BC5">
        <w:rPr>
          <w:rFonts w:ascii="Times New Roman" w:hAnsi="Times New Roman" w:cs="Times New Roman"/>
        </w:rPr>
        <w:t xml:space="preserve">      </w:t>
      </w:r>
      <w:r w:rsidR="006148DA" w:rsidRPr="00A70BC5">
        <w:rPr>
          <w:rFonts w:ascii="Times New Roman" w:hAnsi="Times New Roman" w:cs="Times New Roman"/>
        </w:rPr>
        <w:tab/>
      </w:r>
      <w:r w:rsidR="00A70BC5">
        <w:rPr>
          <w:rFonts w:ascii="Times New Roman" w:hAnsi="Times New Roman" w:cs="Times New Roman"/>
        </w:rPr>
        <w:tab/>
      </w:r>
      <w:r w:rsidR="006148DA" w:rsidRPr="00A70BC5">
        <w:rPr>
          <w:rFonts w:ascii="Times New Roman" w:hAnsi="Times New Roman" w:cs="Times New Roman"/>
        </w:rPr>
        <w:t>Assistant Director:  Liz Herold</w:t>
      </w:r>
    </w:p>
    <w:p w14:paraId="03130B90" w14:textId="2AFD2F09" w:rsidR="00593339" w:rsidRPr="00A70BC5" w:rsidRDefault="00593339" w:rsidP="00593339">
      <w:pPr>
        <w:spacing w:after="0"/>
        <w:rPr>
          <w:rFonts w:ascii="Times New Roman" w:hAnsi="Times New Roman" w:cs="Times New Roman"/>
        </w:rPr>
      </w:pPr>
      <w:r w:rsidRPr="00A70BC5">
        <w:rPr>
          <w:rFonts w:ascii="Times New Roman" w:hAnsi="Times New Roman" w:cs="Times New Roman"/>
        </w:rPr>
        <w:t xml:space="preserve">Secretary: </w:t>
      </w:r>
      <w:r w:rsidR="00C220B8">
        <w:rPr>
          <w:rFonts w:ascii="Times New Roman" w:hAnsi="Times New Roman" w:cs="Times New Roman"/>
        </w:rPr>
        <w:t xml:space="preserve">        </w:t>
      </w:r>
      <w:r w:rsidR="00A32D3F" w:rsidRPr="00A70BC5">
        <w:rPr>
          <w:rFonts w:ascii="Times New Roman" w:hAnsi="Times New Roman" w:cs="Times New Roman"/>
        </w:rPr>
        <w:t>Susan Leonardi</w:t>
      </w:r>
      <w:r w:rsidR="00C670ED" w:rsidRPr="00A70BC5">
        <w:rPr>
          <w:rFonts w:ascii="Times New Roman" w:hAnsi="Times New Roman" w:cs="Times New Roman"/>
        </w:rPr>
        <w:t xml:space="preserve"> </w:t>
      </w: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p w14:paraId="7140E317" w14:textId="5B9506DE" w:rsidR="00FE7D79" w:rsidRPr="00D01EBA" w:rsidRDefault="005A5A8E" w:rsidP="00F33549">
      <w:pPr>
        <w:pStyle w:val="ListParagraph"/>
        <w:numPr>
          <w:ilvl w:val="0"/>
          <w:numId w:val="27"/>
        </w:numPr>
        <w:spacing w:after="0"/>
        <w:rPr>
          <w:rFonts w:ascii="Times New Roman" w:hAnsi="Times New Roman" w:cs="Times New Roman"/>
          <w:bCs/>
          <w:u w:val="single"/>
        </w:rPr>
      </w:pPr>
      <w:bookmarkStart w:id="0" w:name="_Hlk15618722"/>
      <w:r w:rsidRPr="00D01EBA">
        <w:rPr>
          <w:rFonts w:ascii="Times New Roman" w:hAnsi="Times New Roman" w:cs="Times New Roman"/>
          <w:bCs/>
          <w:u w:val="single"/>
        </w:rPr>
        <w:t>Call to Order by the Chair</w:t>
      </w:r>
      <w:r w:rsidR="00343BFA" w:rsidRPr="00D01EBA">
        <w:rPr>
          <w:rFonts w:ascii="Times New Roman" w:hAnsi="Times New Roman" w:cs="Times New Roman"/>
          <w:bCs/>
          <w:u w:val="single"/>
        </w:rPr>
        <w:t xml:space="preserve"> </w:t>
      </w:r>
    </w:p>
    <w:p w14:paraId="0693765F" w14:textId="738CCC8A" w:rsidR="00615CDB" w:rsidRPr="00D01EBA" w:rsidRDefault="00F212EB" w:rsidP="00F212EB">
      <w:pPr>
        <w:spacing w:after="0"/>
        <w:rPr>
          <w:rFonts w:ascii="Times New Roman" w:hAnsi="Times New Roman" w:cs="Times New Roman"/>
          <w:bCs/>
        </w:rPr>
      </w:pPr>
      <w:r w:rsidRPr="00D01EBA">
        <w:rPr>
          <w:rFonts w:ascii="Times New Roman" w:hAnsi="Times New Roman" w:cs="Times New Roman"/>
          <w:bCs/>
        </w:rPr>
        <w:t xml:space="preserve">      </w:t>
      </w:r>
      <w:r w:rsidR="00D01EBA" w:rsidRPr="00D01EBA">
        <w:rPr>
          <w:rFonts w:ascii="Times New Roman" w:hAnsi="Times New Roman" w:cs="Times New Roman"/>
          <w:bCs/>
        </w:rPr>
        <w:t xml:space="preserve">Chair Brandt </w:t>
      </w:r>
      <w:r w:rsidR="00027532" w:rsidRPr="00D01EBA">
        <w:rPr>
          <w:rFonts w:ascii="Times New Roman" w:hAnsi="Times New Roman" w:cs="Times New Roman"/>
          <w:bCs/>
        </w:rPr>
        <w:t xml:space="preserve">called </w:t>
      </w:r>
      <w:r w:rsidR="00D01EBA" w:rsidRPr="00D01EBA">
        <w:rPr>
          <w:rFonts w:ascii="Times New Roman" w:hAnsi="Times New Roman" w:cs="Times New Roman"/>
          <w:bCs/>
        </w:rPr>
        <w:t xml:space="preserve">the meeting </w:t>
      </w:r>
      <w:r w:rsidR="00027532" w:rsidRPr="00D01EBA">
        <w:rPr>
          <w:rFonts w:ascii="Times New Roman" w:hAnsi="Times New Roman" w:cs="Times New Roman"/>
          <w:bCs/>
        </w:rPr>
        <w:t>to order at 6:30</w:t>
      </w:r>
      <w:r w:rsidR="003118C8" w:rsidRPr="00D01EBA">
        <w:rPr>
          <w:rFonts w:ascii="Times New Roman" w:hAnsi="Times New Roman" w:cs="Times New Roman"/>
          <w:bCs/>
        </w:rPr>
        <w:t xml:space="preserve"> </w:t>
      </w:r>
      <w:r w:rsidR="00027532" w:rsidRPr="00D01EBA">
        <w:rPr>
          <w:rFonts w:ascii="Times New Roman" w:hAnsi="Times New Roman" w:cs="Times New Roman"/>
          <w:bCs/>
        </w:rPr>
        <w:t xml:space="preserve">pm. </w:t>
      </w:r>
      <w:r w:rsidR="00D01EBA" w:rsidRPr="00D01EBA">
        <w:rPr>
          <w:rFonts w:ascii="Times New Roman" w:hAnsi="Times New Roman" w:cs="Times New Roman"/>
          <w:bCs/>
        </w:rPr>
        <w:t>Pledge of Allegiance.</w:t>
      </w:r>
    </w:p>
    <w:p w14:paraId="747206EA" w14:textId="77777777" w:rsidR="006816EB" w:rsidRPr="00D01EBA" w:rsidRDefault="006816EB" w:rsidP="006816EB">
      <w:pPr>
        <w:pStyle w:val="ListParagraph"/>
        <w:spacing w:after="0"/>
        <w:ind w:left="792"/>
        <w:rPr>
          <w:rFonts w:ascii="Times New Roman" w:hAnsi="Times New Roman" w:cs="Times New Roman"/>
          <w:bCs/>
        </w:rPr>
      </w:pPr>
    </w:p>
    <w:p w14:paraId="681AD58B" w14:textId="7A760910" w:rsidR="005F04D7" w:rsidRPr="00D01EBA" w:rsidRDefault="005F04D7" w:rsidP="0026735F">
      <w:pPr>
        <w:pStyle w:val="ListParagraph"/>
        <w:numPr>
          <w:ilvl w:val="0"/>
          <w:numId w:val="27"/>
        </w:numPr>
        <w:spacing w:after="0"/>
        <w:rPr>
          <w:rFonts w:ascii="Times New Roman" w:hAnsi="Times New Roman" w:cs="Times New Roman"/>
          <w:bCs/>
          <w:u w:val="single"/>
        </w:rPr>
      </w:pPr>
      <w:r w:rsidRPr="00D01EBA">
        <w:rPr>
          <w:rFonts w:ascii="Times New Roman" w:hAnsi="Times New Roman" w:cs="Times New Roman"/>
          <w:bCs/>
          <w:u w:val="single"/>
        </w:rPr>
        <w:t>Town Project Update w/ Michael Tully, Town Administrator</w:t>
      </w:r>
    </w:p>
    <w:p w14:paraId="2D8E378C" w14:textId="674EF0AE" w:rsidR="005F04D7" w:rsidRPr="00D01EBA" w:rsidRDefault="005F04D7" w:rsidP="005F04D7">
      <w:pPr>
        <w:pStyle w:val="ListParagraph"/>
        <w:numPr>
          <w:ilvl w:val="1"/>
          <w:numId w:val="27"/>
        </w:numPr>
        <w:spacing w:after="0"/>
        <w:rPr>
          <w:rFonts w:ascii="Times New Roman" w:hAnsi="Times New Roman" w:cs="Times New Roman"/>
          <w:bCs/>
        </w:rPr>
      </w:pPr>
      <w:r w:rsidRPr="00D01EBA">
        <w:rPr>
          <w:rFonts w:ascii="Times New Roman" w:hAnsi="Times New Roman" w:cs="Times New Roman"/>
          <w:bCs/>
        </w:rPr>
        <w:t>Safety Facility Project update</w:t>
      </w:r>
    </w:p>
    <w:p w14:paraId="57D0408C" w14:textId="502E9B94" w:rsidR="001F6547" w:rsidRPr="00D01EBA" w:rsidRDefault="003118C8" w:rsidP="001F6547">
      <w:pPr>
        <w:pStyle w:val="ListParagraph"/>
        <w:spacing w:after="0"/>
        <w:ind w:left="792"/>
        <w:rPr>
          <w:rFonts w:ascii="Times New Roman" w:hAnsi="Times New Roman" w:cs="Times New Roman"/>
          <w:bCs/>
        </w:rPr>
      </w:pPr>
      <w:r w:rsidRPr="00D01EBA">
        <w:rPr>
          <w:rFonts w:ascii="Times New Roman" w:hAnsi="Times New Roman" w:cs="Times New Roman"/>
          <w:bCs/>
        </w:rPr>
        <w:t xml:space="preserve">Town Administrator Tully reported that the new town offices are settled into the renovated building. Current construction work includes drainage and tank installation on the safety complex. The building inspector's car and recreation van are parked in the lower parking lot. Once the electrical work is buried, the parking issues will be alleviated for residents, and these vehicles will be moved to other parts of the campus. Construction workers will be parking on the safety complex site. The Town Administrator anticipates that the construction project will finish this year. The police and fire departments have a tentative move-in date for this December. Susan Leonardi noted that the Library's Landscaping Committee had inquired if the town had any additional landscaping plans for the Stone Building or Town offices. Town Administrator Tully said the memorial gardens will be saved for replanting, but there are no further landscaping plans. Landscaping volunteers can contact Tully. </w:t>
      </w:r>
      <w:r w:rsidR="001F6547" w:rsidRPr="00D01EBA">
        <w:rPr>
          <w:rFonts w:ascii="Times New Roman" w:hAnsi="Times New Roman" w:cs="Times New Roman"/>
          <w:bCs/>
        </w:rPr>
        <w:t xml:space="preserve">The rounded driveway in front of the Stone building will be addressed after the safety complex is built. </w:t>
      </w:r>
    </w:p>
    <w:p w14:paraId="271353AF" w14:textId="77777777" w:rsidR="00D01EBA" w:rsidRPr="00D01EBA" w:rsidRDefault="00D01EBA" w:rsidP="001F6547">
      <w:pPr>
        <w:pStyle w:val="ListParagraph"/>
        <w:spacing w:after="0"/>
        <w:ind w:left="792"/>
        <w:rPr>
          <w:rFonts w:ascii="Times New Roman" w:hAnsi="Times New Roman" w:cs="Times New Roman"/>
          <w:bCs/>
        </w:rPr>
      </w:pPr>
    </w:p>
    <w:p w14:paraId="1ADA3A75" w14:textId="63867968" w:rsidR="005F04D7" w:rsidRPr="00D01EBA" w:rsidRDefault="001F6547" w:rsidP="001F6547">
      <w:pPr>
        <w:spacing w:after="0"/>
        <w:ind w:left="360"/>
        <w:rPr>
          <w:rFonts w:ascii="Times New Roman" w:hAnsi="Times New Roman" w:cs="Times New Roman"/>
          <w:bCs/>
        </w:rPr>
      </w:pPr>
      <w:r w:rsidRPr="00D01EBA">
        <w:rPr>
          <w:rFonts w:ascii="Times New Roman" w:hAnsi="Times New Roman" w:cs="Times New Roman"/>
          <w:bCs/>
        </w:rPr>
        <w:t xml:space="preserve">2.2 </w:t>
      </w:r>
      <w:r w:rsidR="005F04D7" w:rsidRPr="00D01EBA">
        <w:rPr>
          <w:rFonts w:ascii="Times New Roman" w:hAnsi="Times New Roman" w:cs="Times New Roman"/>
          <w:bCs/>
        </w:rPr>
        <w:t>Collaboration projects/programs</w:t>
      </w:r>
    </w:p>
    <w:p w14:paraId="4168D3B6" w14:textId="5182FCA7" w:rsidR="005F04D7" w:rsidRPr="00D01EBA" w:rsidRDefault="001F6547" w:rsidP="001F6547">
      <w:pPr>
        <w:pStyle w:val="ListParagraph"/>
        <w:spacing w:after="0"/>
        <w:rPr>
          <w:rFonts w:ascii="Times New Roman" w:hAnsi="Times New Roman" w:cs="Times New Roman"/>
          <w:bCs/>
        </w:rPr>
      </w:pPr>
      <w:r w:rsidRPr="00D01EBA">
        <w:rPr>
          <w:rFonts w:ascii="Times New Roman" w:hAnsi="Times New Roman" w:cs="Times New Roman"/>
          <w:bCs/>
        </w:rPr>
        <w:t>Chair Brandt and Town Administrator Tully discussed how the library and recreation department could work together this year. Library Director Susan Grant, Town Administrator Tully, Youth Department, and Recreation Department will meet to communicate and discuss future programs. The Babysitting course is a potential collaboration. We recognize that the Recreation Dept. and Library have different mission statements in the community. One of the challenges is that the library provides free and low-cost programming to the community, but the recreation programs charge fees.</w:t>
      </w:r>
    </w:p>
    <w:p w14:paraId="2923743A" w14:textId="77777777" w:rsidR="00D01EBA" w:rsidRPr="00D01EBA" w:rsidRDefault="00D01EBA" w:rsidP="001F6547">
      <w:pPr>
        <w:pStyle w:val="ListParagraph"/>
        <w:spacing w:after="0"/>
        <w:rPr>
          <w:rFonts w:ascii="Times New Roman" w:hAnsi="Times New Roman" w:cs="Times New Roman"/>
          <w:bCs/>
        </w:rPr>
      </w:pPr>
    </w:p>
    <w:p w14:paraId="75F0B324" w14:textId="13C5E657" w:rsidR="005F04D7" w:rsidRPr="00D01EBA" w:rsidRDefault="005F04D7" w:rsidP="0026735F">
      <w:pPr>
        <w:pStyle w:val="ListParagraph"/>
        <w:numPr>
          <w:ilvl w:val="0"/>
          <w:numId w:val="27"/>
        </w:numPr>
        <w:spacing w:after="0"/>
        <w:rPr>
          <w:rFonts w:ascii="Times New Roman" w:hAnsi="Times New Roman" w:cs="Times New Roman"/>
          <w:bCs/>
          <w:u w:val="single"/>
        </w:rPr>
      </w:pPr>
      <w:r w:rsidRPr="00D01EBA">
        <w:rPr>
          <w:rFonts w:ascii="Times New Roman" w:hAnsi="Times New Roman" w:cs="Times New Roman"/>
          <w:color w:val="212121"/>
          <w:u w:val="single"/>
        </w:rPr>
        <w:t>The North Hampton Public Library and Cultural Center Foundation (NHPL&amp;CC Foundation)</w:t>
      </w:r>
      <w:r w:rsidRPr="00D01EBA">
        <w:rPr>
          <w:rFonts w:ascii="Times New Roman" w:hAnsi="Times New Roman" w:cs="Times New Roman"/>
          <w:bCs/>
          <w:u w:val="single"/>
        </w:rPr>
        <w:t xml:space="preserve"> Update w/ Dana Hooper </w:t>
      </w:r>
    </w:p>
    <w:p w14:paraId="7B2AE7E1" w14:textId="11BDDC8B" w:rsidR="001F6547" w:rsidRPr="00D01EBA" w:rsidRDefault="00E659FF" w:rsidP="007E335B">
      <w:pPr>
        <w:pStyle w:val="ListParagraph"/>
        <w:numPr>
          <w:ilvl w:val="1"/>
          <w:numId w:val="27"/>
        </w:numPr>
        <w:spacing w:after="0"/>
        <w:rPr>
          <w:rFonts w:ascii="Times New Roman" w:hAnsi="Times New Roman" w:cs="Times New Roman"/>
          <w:bCs/>
        </w:rPr>
      </w:pPr>
      <w:r w:rsidRPr="00D01EBA">
        <w:rPr>
          <w:rFonts w:ascii="Times New Roman" w:hAnsi="Times New Roman" w:cs="Times New Roman"/>
          <w:bCs/>
        </w:rPr>
        <w:lastRenderedPageBreak/>
        <w:t xml:space="preserve">Donor wall. </w:t>
      </w:r>
    </w:p>
    <w:p w14:paraId="3BC26E47" w14:textId="6D314858" w:rsidR="007A57CE" w:rsidRPr="00D01EBA" w:rsidRDefault="007A57CE" w:rsidP="007A57CE">
      <w:pPr>
        <w:pStyle w:val="ListParagraph"/>
        <w:spacing w:after="0"/>
        <w:ind w:left="792"/>
        <w:rPr>
          <w:rFonts w:ascii="Times New Roman" w:hAnsi="Times New Roman" w:cs="Times New Roman"/>
          <w:bCs/>
        </w:rPr>
      </w:pPr>
      <w:r w:rsidRPr="00D01EBA">
        <w:rPr>
          <w:rFonts w:ascii="Times New Roman" w:hAnsi="Times New Roman" w:cs="Times New Roman"/>
          <w:bCs/>
        </w:rPr>
        <w:t>The Foundation continues to review donor names. Dana Hooper shared a mock-up design of the donor wall created by Cyndi Burke with the Board. She suggests a temporary printed design on the wall so residents and patrons can help us review the names for corrections. She will contact Timberline and explore different types of wood samples, engraving, spacing of names, and donor wall mounting.</w:t>
      </w:r>
    </w:p>
    <w:p w14:paraId="16B13841" w14:textId="77777777" w:rsidR="00D01EBA" w:rsidRPr="00D01EBA" w:rsidRDefault="00D01EBA" w:rsidP="00D01EBA">
      <w:pPr>
        <w:spacing w:after="0"/>
        <w:rPr>
          <w:rFonts w:ascii="Times New Roman" w:hAnsi="Times New Roman" w:cs="Times New Roman"/>
          <w:bCs/>
        </w:rPr>
      </w:pPr>
    </w:p>
    <w:p w14:paraId="345F70B9" w14:textId="228FB931" w:rsidR="007E335B" w:rsidRPr="00D01EBA" w:rsidRDefault="005F04D7" w:rsidP="007E335B">
      <w:pPr>
        <w:pStyle w:val="ListParagraph"/>
        <w:numPr>
          <w:ilvl w:val="0"/>
          <w:numId w:val="27"/>
        </w:numPr>
        <w:spacing w:after="0"/>
        <w:rPr>
          <w:rFonts w:ascii="Times New Roman" w:hAnsi="Times New Roman" w:cs="Times New Roman"/>
          <w:bCs/>
        </w:rPr>
      </w:pPr>
      <w:r w:rsidRPr="00D01EBA">
        <w:rPr>
          <w:rFonts w:ascii="Times New Roman" w:hAnsi="Times New Roman" w:cs="Times New Roman"/>
          <w:bCs/>
          <w:u w:val="single"/>
        </w:rPr>
        <w:t>Public Hearing -- Acceptance of Foundation Funds</w:t>
      </w:r>
      <w:r w:rsidR="000414BF" w:rsidRPr="00D01EBA">
        <w:rPr>
          <w:rFonts w:ascii="Times New Roman" w:hAnsi="Times New Roman" w:cs="Times New Roman"/>
          <w:bCs/>
        </w:rPr>
        <w:t>. Chair Brandt opens the public hearing at February 22</w:t>
      </w:r>
      <w:r w:rsidR="000414BF" w:rsidRPr="00D01EBA">
        <w:rPr>
          <w:rFonts w:ascii="Times New Roman" w:hAnsi="Times New Roman" w:cs="Times New Roman"/>
          <w:bCs/>
          <w:vertAlign w:val="superscript"/>
        </w:rPr>
        <w:t>nd</w:t>
      </w:r>
      <w:r w:rsidR="000414BF" w:rsidRPr="00D01EBA">
        <w:rPr>
          <w:rFonts w:ascii="Times New Roman" w:hAnsi="Times New Roman" w:cs="Times New Roman"/>
          <w:bCs/>
        </w:rPr>
        <w:t xml:space="preserve"> at 7:20pm</w:t>
      </w:r>
      <w:r w:rsidR="007A57CE" w:rsidRPr="00D01EBA">
        <w:rPr>
          <w:rFonts w:ascii="Times New Roman" w:hAnsi="Times New Roman" w:cs="Times New Roman"/>
          <w:bCs/>
        </w:rPr>
        <w:t xml:space="preserve"> and welcomes comments. </w:t>
      </w:r>
    </w:p>
    <w:p w14:paraId="4C744405" w14:textId="6092F69F" w:rsidR="007E335B" w:rsidRPr="00D01EBA" w:rsidRDefault="007E335B" w:rsidP="007E335B">
      <w:pPr>
        <w:pStyle w:val="NormalWeb"/>
        <w:shd w:val="clear" w:color="auto" w:fill="FFFFFF"/>
        <w:ind w:left="360"/>
        <w:textAlignment w:val="baseline"/>
        <w:rPr>
          <w:color w:val="222222"/>
          <w:sz w:val="22"/>
          <w:szCs w:val="22"/>
        </w:rPr>
      </w:pPr>
      <w:r w:rsidRPr="00D01EBA">
        <w:rPr>
          <w:color w:val="222222"/>
          <w:sz w:val="22"/>
          <w:szCs w:val="22"/>
        </w:rPr>
        <w:t xml:space="preserve">Notice was given that in accordance with the requirements of RSA chapter 202-A:4-c III. (a), for the purpose of accepting donations over $5,000, a public hearing of the North Hampton Public Library Board of Trustees will be held on the 22nd day of February at 6:30 P.M. at the North Hampton Public Library in North Hampton, NH.                                                          </w:t>
      </w:r>
    </w:p>
    <w:p w14:paraId="2362535A" w14:textId="77777777" w:rsidR="007E335B" w:rsidRPr="00D01EBA" w:rsidRDefault="007E335B" w:rsidP="007E335B">
      <w:pPr>
        <w:pStyle w:val="NormalWeb"/>
        <w:shd w:val="clear" w:color="auto" w:fill="FFFFFF"/>
        <w:ind w:left="360"/>
        <w:textAlignment w:val="baseline"/>
        <w:rPr>
          <w:color w:val="222222"/>
          <w:sz w:val="22"/>
          <w:szCs w:val="22"/>
        </w:rPr>
      </w:pPr>
      <w:r w:rsidRPr="00D01EBA">
        <w:rPr>
          <w:color w:val="222222"/>
          <w:sz w:val="22"/>
          <w:szCs w:val="22"/>
        </w:rPr>
        <w:t>The purpose of the hearing is to consider acceptance of the following unanticipated revenues:</w:t>
      </w:r>
    </w:p>
    <w:p w14:paraId="2ACA2CDD" w14:textId="4E00A56A" w:rsidR="005F04D7" w:rsidRPr="00D01EBA" w:rsidRDefault="007E335B" w:rsidP="007E335B">
      <w:pPr>
        <w:pStyle w:val="NormalWeb"/>
        <w:numPr>
          <w:ilvl w:val="0"/>
          <w:numId w:val="35"/>
        </w:numPr>
        <w:shd w:val="clear" w:color="auto" w:fill="FFFFFF"/>
        <w:ind w:left="1140"/>
        <w:textAlignment w:val="baseline"/>
        <w:rPr>
          <w:color w:val="222222"/>
          <w:sz w:val="22"/>
          <w:szCs w:val="22"/>
        </w:rPr>
      </w:pPr>
      <w:r w:rsidRPr="00D01EBA">
        <w:rPr>
          <w:color w:val="222222"/>
          <w:sz w:val="22"/>
          <w:szCs w:val="22"/>
        </w:rPr>
        <w:t>Acceptance of funds in the amount of $50,000 from the North Hampton Public Library &amp; Cultural Center Foundation.</w:t>
      </w:r>
    </w:p>
    <w:p w14:paraId="1A5386E3" w14:textId="6B060E87" w:rsidR="000414BF" w:rsidRPr="00D01EBA" w:rsidRDefault="007A57CE" w:rsidP="007A57CE">
      <w:pPr>
        <w:pStyle w:val="NormalWeb"/>
        <w:shd w:val="clear" w:color="auto" w:fill="FFFFFF"/>
        <w:ind w:left="360"/>
        <w:textAlignment w:val="baseline"/>
        <w:rPr>
          <w:color w:val="222222"/>
          <w:sz w:val="22"/>
          <w:szCs w:val="22"/>
        </w:rPr>
      </w:pPr>
      <w:r w:rsidRPr="00D01EBA">
        <w:rPr>
          <w:color w:val="222222"/>
          <w:sz w:val="22"/>
          <w:szCs w:val="22"/>
        </w:rPr>
        <w:t xml:space="preserve">No comments were heard. </w:t>
      </w:r>
      <w:r w:rsidR="00810784" w:rsidRPr="00D01EBA">
        <w:rPr>
          <w:color w:val="222222"/>
          <w:sz w:val="22"/>
          <w:szCs w:val="22"/>
        </w:rPr>
        <w:t xml:space="preserve">Brandt motion to close the public hearing at 7:25pm. Seconded by Kilgore. All approved. </w:t>
      </w:r>
    </w:p>
    <w:p w14:paraId="66807BF5" w14:textId="2F018432" w:rsidR="007A57CE" w:rsidRPr="00D01EBA" w:rsidRDefault="0072393A" w:rsidP="0026735F">
      <w:pPr>
        <w:pStyle w:val="ListParagraph"/>
        <w:numPr>
          <w:ilvl w:val="0"/>
          <w:numId w:val="27"/>
        </w:numPr>
        <w:spacing w:after="0"/>
        <w:rPr>
          <w:rFonts w:ascii="Times New Roman" w:hAnsi="Times New Roman" w:cs="Times New Roman"/>
          <w:bCs/>
        </w:rPr>
      </w:pPr>
      <w:r w:rsidRPr="00D01EBA">
        <w:rPr>
          <w:rFonts w:ascii="Times New Roman" w:hAnsi="Times New Roman" w:cs="Times New Roman"/>
          <w:bCs/>
          <w:u w:val="single"/>
        </w:rPr>
        <w:t>Facilities Update</w:t>
      </w:r>
      <w:r w:rsidR="005F04D7" w:rsidRPr="00D01EBA">
        <w:rPr>
          <w:rFonts w:ascii="Times New Roman" w:hAnsi="Times New Roman" w:cs="Times New Roman"/>
          <w:bCs/>
          <w:u w:val="single"/>
        </w:rPr>
        <w:t xml:space="preserve"> w/ George Chauncey</w:t>
      </w:r>
      <w:r w:rsidR="007A57CE" w:rsidRPr="00D01EBA">
        <w:rPr>
          <w:rFonts w:ascii="Times New Roman" w:hAnsi="Times New Roman" w:cs="Times New Roman"/>
          <w:bCs/>
          <w:u w:val="single"/>
        </w:rPr>
        <w:t>.</w:t>
      </w:r>
      <w:r w:rsidR="007A57CE" w:rsidRPr="00D01EBA">
        <w:rPr>
          <w:rFonts w:ascii="Times New Roman" w:hAnsi="Times New Roman" w:cs="Times New Roman"/>
          <w:bCs/>
        </w:rPr>
        <w:t xml:space="preserve"> </w:t>
      </w:r>
    </w:p>
    <w:p w14:paraId="4A15742B" w14:textId="7EF50C0D" w:rsidR="008B5021" w:rsidRPr="00D01EBA" w:rsidRDefault="007A57CE" w:rsidP="00FE0D06">
      <w:pPr>
        <w:pStyle w:val="ListParagraph"/>
        <w:spacing w:after="0"/>
        <w:ind w:left="360"/>
        <w:rPr>
          <w:rFonts w:ascii="Times New Roman" w:hAnsi="Times New Roman" w:cs="Times New Roman"/>
          <w:bCs/>
        </w:rPr>
      </w:pPr>
      <w:r w:rsidRPr="00D01EBA">
        <w:rPr>
          <w:rFonts w:ascii="Times New Roman" w:hAnsi="Times New Roman" w:cs="Times New Roman"/>
          <w:bCs/>
        </w:rPr>
        <w:t xml:space="preserve">There was an air pressure issue making the entryway doors open and close. This was resolved when George noticed a switch was turned off. Mike </w:t>
      </w:r>
      <w:proofErr w:type="spellStart"/>
      <w:r w:rsidRPr="00D01EBA">
        <w:rPr>
          <w:rFonts w:ascii="Times New Roman" w:hAnsi="Times New Roman" w:cs="Times New Roman"/>
          <w:bCs/>
        </w:rPr>
        <w:t>Castagna</w:t>
      </w:r>
      <w:proofErr w:type="spellEnd"/>
      <w:r w:rsidRPr="00D01EBA">
        <w:rPr>
          <w:rFonts w:ascii="Times New Roman" w:hAnsi="Times New Roman" w:cs="Times New Roman"/>
          <w:bCs/>
        </w:rPr>
        <w:t xml:space="preserve"> will provide an overview of the library's systems to the Trustees and all library staff members.</w:t>
      </w:r>
      <w:r w:rsidR="00FE0D06" w:rsidRPr="00D01EBA">
        <w:rPr>
          <w:rFonts w:ascii="Times New Roman" w:hAnsi="Times New Roman" w:cs="Times New Roman"/>
          <w:bCs/>
        </w:rPr>
        <w:t xml:space="preserve"> Chauncey shared the handrail design and asked for approval so the company will have time to make the handrails and install them once the weather improves in the spring. </w:t>
      </w:r>
      <w:r w:rsidR="00810784" w:rsidRPr="00D01EBA">
        <w:rPr>
          <w:rFonts w:ascii="Times New Roman" w:hAnsi="Times New Roman" w:cs="Times New Roman"/>
          <w:bCs/>
        </w:rPr>
        <w:t xml:space="preserve"> Kilgore motion</w:t>
      </w:r>
      <w:r w:rsidR="00FE0D06" w:rsidRPr="00D01EBA">
        <w:rPr>
          <w:rFonts w:ascii="Times New Roman" w:hAnsi="Times New Roman" w:cs="Times New Roman"/>
          <w:bCs/>
        </w:rPr>
        <w:t>s</w:t>
      </w:r>
      <w:r w:rsidR="00810784" w:rsidRPr="00D01EBA">
        <w:rPr>
          <w:rFonts w:ascii="Times New Roman" w:hAnsi="Times New Roman" w:cs="Times New Roman"/>
          <w:bCs/>
        </w:rPr>
        <w:t xml:space="preserve"> to contract </w:t>
      </w:r>
      <w:r w:rsidR="00810784" w:rsidRPr="00D01EBA">
        <w:rPr>
          <w:rFonts w:ascii="Times New Roman" w:hAnsi="Times New Roman" w:cs="Times New Roman"/>
          <w:color w:val="222222"/>
          <w:shd w:val="clear" w:color="auto" w:fill="FFFFFF"/>
        </w:rPr>
        <w:t xml:space="preserve">RSI Metal Fabrication LLC </w:t>
      </w:r>
      <w:r w:rsidR="00FE0D06" w:rsidRPr="00D01EBA">
        <w:rPr>
          <w:rFonts w:ascii="Times New Roman" w:hAnsi="Times New Roman" w:cs="Times New Roman"/>
          <w:color w:val="222222"/>
          <w:shd w:val="clear" w:color="auto" w:fill="FFFFFF"/>
        </w:rPr>
        <w:t xml:space="preserve">to build a custom </w:t>
      </w:r>
      <w:r w:rsidR="00810784" w:rsidRPr="00D01EBA">
        <w:rPr>
          <w:rFonts w:ascii="Times New Roman" w:hAnsi="Times New Roman" w:cs="Times New Roman"/>
          <w:color w:val="222222"/>
          <w:shd w:val="clear" w:color="auto" w:fill="FFFFFF"/>
        </w:rPr>
        <w:t>metal hand rail</w:t>
      </w:r>
      <w:r w:rsidR="00FE0D06" w:rsidRPr="00D01EBA">
        <w:rPr>
          <w:rFonts w:ascii="Times New Roman" w:hAnsi="Times New Roman" w:cs="Times New Roman"/>
          <w:color w:val="222222"/>
          <w:shd w:val="clear" w:color="auto" w:fill="FFFFFF"/>
        </w:rPr>
        <w:t xml:space="preserve"> for the library. </w:t>
      </w:r>
      <w:r w:rsidR="00810784" w:rsidRPr="00D01EBA">
        <w:rPr>
          <w:rFonts w:ascii="Times New Roman" w:hAnsi="Times New Roman" w:cs="Times New Roman"/>
          <w:color w:val="222222"/>
          <w:shd w:val="clear" w:color="auto" w:fill="FFFFFF"/>
        </w:rPr>
        <w:t xml:space="preserve"> George Chauncey will secure the contract not to exceed $5000. Brandt seconded. All approved. </w:t>
      </w:r>
      <w:r w:rsidR="00B5631F" w:rsidRPr="00D01EBA">
        <w:rPr>
          <w:rFonts w:ascii="Times New Roman" w:hAnsi="Times New Roman" w:cs="Times New Roman"/>
          <w:bCs/>
        </w:rPr>
        <w:br/>
      </w:r>
    </w:p>
    <w:p w14:paraId="325EE837" w14:textId="1686BD36" w:rsidR="0026735F" w:rsidRPr="00D01EBA" w:rsidRDefault="0026735F" w:rsidP="0026735F">
      <w:pPr>
        <w:pStyle w:val="ListParagraph"/>
        <w:numPr>
          <w:ilvl w:val="0"/>
          <w:numId w:val="27"/>
        </w:numPr>
        <w:spacing w:after="0"/>
        <w:rPr>
          <w:rFonts w:ascii="Times New Roman" w:hAnsi="Times New Roman" w:cs="Times New Roman"/>
          <w:bCs/>
          <w:u w:val="single"/>
        </w:rPr>
      </w:pPr>
      <w:r w:rsidRPr="00D01EBA">
        <w:rPr>
          <w:rFonts w:ascii="Times New Roman" w:hAnsi="Times New Roman" w:cs="Times New Roman"/>
          <w:bCs/>
          <w:u w:val="single"/>
        </w:rPr>
        <w:t>Administrative</w:t>
      </w:r>
    </w:p>
    <w:p w14:paraId="555AB409" w14:textId="77777777" w:rsidR="00FE0D06" w:rsidRPr="00D01EBA" w:rsidRDefault="0026735F" w:rsidP="00FE0D06">
      <w:pPr>
        <w:pStyle w:val="ListParagraph"/>
        <w:numPr>
          <w:ilvl w:val="1"/>
          <w:numId w:val="27"/>
        </w:numPr>
        <w:spacing w:after="0"/>
        <w:rPr>
          <w:rFonts w:ascii="Times New Roman" w:hAnsi="Times New Roman" w:cs="Times New Roman"/>
          <w:bCs/>
        </w:rPr>
      </w:pPr>
      <w:r w:rsidRPr="00D01EBA">
        <w:rPr>
          <w:rFonts w:ascii="Times New Roman" w:hAnsi="Times New Roman" w:cs="Times New Roman"/>
          <w:bCs/>
        </w:rPr>
        <w:t>Approval of Meeting Minutes</w:t>
      </w:r>
      <w:r w:rsidR="00E5640E" w:rsidRPr="00D01EBA">
        <w:rPr>
          <w:rFonts w:ascii="Times New Roman" w:hAnsi="Times New Roman" w:cs="Times New Roman"/>
          <w:bCs/>
        </w:rPr>
        <w:t>.</w:t>
      </w:r>
    </w:p>
    <w:p w14:paraId="35729C01" w14:textId="7FCD4BE7" w:rsidR="00FE0D06" w:rsidRPr="00D01EBA" w:rsidRDefault="00E5640E" w:rsidP="00FE0D06">
      <w:pPr>
        <w:pStyle w:val="ListParagraph"/>
        <w:spacing w:after="0"/>
        <w:ind w:left="360"/>
        <w:rPr>
          <w:rFonts w:ascii="Times New Roman" w:hAnsi="Times New Roman" w:cs="Times New Roman"/>
          <w:bCs/>
        </w:rPr>
      </w:pPr>
      <w:r w:rsidRPr="00D01EBA">
        <w:rPr>
          <w:rFonts w:ascii="Times New Roman" w:hAnsi="Times New Roman" w:cs="Times New Roman"/>
          <w:bCs/>
        </w:rPr>
        <w:t xml:space="preserve"> </w:t>
      </w:r>
      <w:r w:rsidR="00FE0D06" w:rsidRPr="00D01EBA">
        <w:rPr>
          <w:rFonts w:ascii="Times New Roman" w:hAnsi="Times New Roman" w:cs="Times New Roman"/>
          <w:bCs/>
        </w:rPr>
        <w:t xml:space="preserve">Brandt motions to approve the work session minutes with the landscaping committee on January 19th. Seconded by Leonardi. All approved. </w:t>
      </w:r>
    </w:p>
    <w:p w14:paraId="5BC62A55" w14:textId="201FFBE7" w:rsidR="00733C74" w:rsidRPr="00D01EBA" w:rsidRDefault="009A47A8" w:rsidP="00733C74">
      <w:pPr>
        <w:pStyle w:val="ListParagraph"/>
        <w:numPr>
          <w:ilvl w:val="1"/>
          <w:numId w:val="27"/>
        </w:numPr>
        <w:spacing w:after="0"/>
        <w:rPr>
          <w:rFonts w:ascii="Times New Roman" w:hAnsi="Times New Roman" w:cs="Times New Roman"/>
          <w:bCs/>
        </w:rPr>
      </w:pPr>
      <w:r w:rsidRPr="00D01EBA">
        <w:rPr>
          <w:rFonts w:ascii="Times New Roman" w:hAnsi="Times New Roman" w:cs="Times New Roman"/>
          <w:bCs/>
        </w:rPr>
        <w:t>Library Reports</w:t>
      </w:r>
      <w:r w:rsidR="00E5640E" w:rsidRPr="00D01EBA">
        <w:rPr>
          <w:rFonts w:ascii="Times New Roman" w:hAnsi="Times New Roman" w:cs="Times New Roman"/>
          <w:bCs/>
        </w:rPr>
        <w:t xml:space="preserve">. </w:t>
      </w:r>
    </w:p>
    <w:p w14:paraId="548AFB8E" w14:textId="364CDC24" w:rsidR="00733C74" w:rsidRPr="00D01EBA" w:rsidRDefault="00733C74" w:rsidP="00FA6044">
      <w:pPr>
        <w:pStyle w:val="ListParagraph"/>
        <w:spacing w:after="0"/>
        <w:ind w:left="360"/>
        <w:rPr>
          <w:rFonts w:ascii="Times New Roman" w:hAnsi="Times New Roman" w:cs="Times New Roman"/>
          <w:bCs/>
        </w:rPr>
      </w:pPr>
      <w:r w:rsidRPr="00D01EBA">
        <w:rPr>
          <w:rFonts w:ascii="Times New Roman" w:hAnsi="Times New Roman" w:cs="Times New Roman"/>
          <w:bCs/>
        </w:rPr>
        <w:t>Library Director Susan Grant reported that the e</w:t>
      </w:r>
      <w:r w:rsidR="00E5640E" w:rsidRPr="00D01EBA">
        <w:rPr>
          <w:rFonts w:ascii="Times New Roman" w:hAnsi="Times New Roman" w:cs="Times New Roman"/>
          <w:bCs/>
        </w:rPr>
        <w:t>lectricity bill was $700 cheaper</w:t>
      </w:r>
      <w:r w:rsidRPr="00D01EBA">
        <w:rPr>
          <w:rFonts w:ascii="Times New Roman" w:hAnsi="Times New Roman" w:cs="Times New Roman"/>
          <w:bCs/>
        </w:rPr>
        <w:t>, but still higher than expected this month</w:t>
      </w:r>
      <w:r w:rsidR="00E5640E" w:rsidRPr="00D01EBA">
        <w:rPr>
          <w:rFonts w:ascii="Times New Roman" w:hAnsi="Times New Roman" w:cs="Times New Roman"/>
          <w:bCs/>
        </w:rPr>
        <w:t xml:space="preserve">. </w:t>
      </w:r>
      <w:r w:rsidRPr="00D01EBA">
        <w:rPr>
          <w:rFonts w:ascii="Times New Roman" w:hAnsi="Times New Roman" w:cs="Times New Roman"/>
          <w:bCs/>
        </w:rPr>
        <w:t>We may need to increase the utility line item in our budget. She asked if the Board to explore</w:t>
      </w:r>
      <w:r w:rsidR="00E5640E" w:rsidRPr="00D01EBA">
        <w:rPr>
          <w:rFonts w:ascii="Times New Roman" w:hAnsi="Times New Roman" w:cs="Times New Roman"/>
          <w:bCs/>
        </w:rPr>
        <w:t xml:space="preserve"> solar option</w:t>
      </w:r>
      <w:r w:rsidRPr="00D01EBA">
        <w:rPr>
          <w:rFonts w:ascii="Times New Roman" w:hAnsi="Times New Roman" w:cs="Times New Roman"/>
          <w:bCs/>
        </w:rPr>
        <w:t xml:space="preserve">s again, but the Board agreed that the discussion should be with the town once the safety complex is finished. </w:t>
      </w:r>
      <w:r w:rsidR="00FA6044" w:rsidRPr="00D01EBA">
        <w:rPr>
          <w:rFonts w:ascii="Times New Roman" w:hAnsi="Times New Roman" w:cs="Times New Roman"/>
          <w:bCs/>
        </w:rPr>
        <w:t>The Library Director suggested closing the library on Monday, June 19th, for Juneteenth. The Board discussed the other holidays that the library is closed and the holidays that the library is open. Library Director Susan Grant will check if library staff members are willing to work that day. We decided to table this issue until our next meeting.</w:t>
      </w:r>
    </w:p>
    <w:p w14:paraId="2F1BBBF5" w14:textId="06C30016" w:rsidR="0026735F" w:rsidRPr="00D01EBA" w:rsidRDefault="0026735F" w:rsidP="00733C74">
      <w:pPr>
        <w:spacing w:after="0"/>
        <w:rPr>
          <w:rFonts w:ascii="Times New Roman" w:hAnsi="Times New Roman" w:cs="Times New Roman"/>
          <w:bCs/>
          <w:u w:val="single"/>
        </w:rPr>
      </w:pPr>
    </w:p>
    <w:p w14:paraId="72475D42" w14:textId="22AACF85" w:rsidR="006816EB" w:rsidRPr="00D01EBA" w:rsidRDefault="006816EB" w:rsidP="006816EB">
      <w:pPr>
        <w:pStyle w:val="ListParagraph"/>
        <w:numPr>
          <w:ilvl w:val="0"/>
          <w:numId w:val="27"/>
        </w:numPr>
        <w:spacing w:after="0"/>
        <w:rPr>
          <w:rFonts w:ascii="Times New Roman" w:hAnsi="Times New Roman" w:cs="Times New Roman"/>
          <w:bCs/>
          <w:u w:val="single"/>
        </w:rPr>
      </w:pPr>
      <w:r w:rsidRPr="00D01EBA">
        <w:rPr>
          <w:rFonts w:ascii="Times New Roman" w:hAnsi="Times New Roman" w:cs="Times New Roman"/>
          <w:bCs/>
          <w:u w:val="single"/>
        </w:rPr>
        <w:t>Old Business</w:t>
      </w:r>
    </w:p>
    <w:p w14:paraId="27231513" w14:textId="77777777" w:rsidR="00FA6044" w:rsidRPr="00D01EBA" w:rsidRDefault="00E5476F" w:rsidP="00D63C20">
      <w:pPr>
        <w:pStyle w:val="ListParagraph"/>
        <w:numPr>
          <w:ilvl w:val="1"/>
          <w:numId w:val="27"/>
        </w:numPr>
        <w:spacing w:after="0"/>
        <w:rPr>
          <w:rFonts w:ascii="Times New Roman" w:hAnsi="Times New Roman" w:cs="Times New Roman"/>
          <w:bCs/>
        </w:rPr>
      </w:pPr>
      <w:proofErr w:type="spellStart"/>
      <w:r w:rsidRPr="00D01EBA">
        <w:rPr>
          <w:rFonts w:ascii="Times New Roman" w:hAnsi="Times New Roman" w:cs="Times New Roman"/>
          <w:bCs/>
        </w:rPr>
        <w:t>Mainely</w:t>
      </w:r>
      <w:proofErr w:type="spellEnd"/>
      <w:r w:rsidRPr="00D01EBA">
        <w:rPr>
          <w:rFonts w:ascii="Times New Roman" w:hAnsi="Times New Roman" w:cs="Times New Roman"/>
          <w:bCs/>
        </w:rPr>
        <w:t xml:space="preserve"> Grass Renewal</w:t>
      </w:r>
      <w:r w:rsidR="003923AA" w:rsidRPr="00D01EBA">
        <w:rPr>
          <w:rFonts w:ascii="Times New Roman" w:hAnsi="Times New Roman" w:cs="Times New Roman"/>
          <w:bCs/>
        </w:rPr>
        <w:t xml:space="preserve">. </w:t>
      </w:r>
    </w:p>
    <w:p w14:paraId="1BC595FA" w14:textId="761B3675" w:rsidR="00392B59" w:rsidRDefault="00FA6044" w:rsidP="00FA6044">
      <w:pPr>
        <w:spacing w:after="0"/>
        <w:ind w:left="360"/>
        <w:rPr>
          <w:rFonts w:ascii="Times New Roman" w:hAnsi="Times New Roman" w:cs="Times New Roman"/>
        </w:rPr>
      </w:pPr>
      <w:r w:rsidRPr="00D01EBA">
        <w:rPr>
          <w:rFonts w:ascii="Times New Roman" w:hAnsi="Times New Roman" w:cs="Times New Roman"/>
        </w:rPr>
        <w:lastRenderedPageBreak/>
        <w:t xml:space="preserve">Kilgore motions to renew </w:t>
      </w:r>
      <w:proofErr w:type="spellStart"/>
      <w:r w:rsidRPr="00D01EBA">
        <w:rPr>
          <w:rFonts w:ascii="Times New Roman" w:hAnsi="Times New Roman" w:cs="Times New Roman"/>
        </w:rPr>
        <w:t>Mainely</w:t>
      </w:r>
      <w:proofErr w:type="spellEnd"/>
      <w:r w:rsidRPr="00D01EBA">
        <w:rPr>
          <w:rFonts w:ascii="Times New Roman" w:hAnsi="Times New Roman" w:cs="Times New Roman"/>
        </w:rPr>
        <w:t xml:space="preserve"> Grass' annual contract for this year. Brandt seconded. All approved. Kilgore has asked </w:t>
      </w:r>
      <w:proofErr w:type="spellStart"/>
      <w:r w:rsidRPr="00D01EBA">
        <w:rPr>
          <w:rFonts w:ascii="Times New Roman" w:hAnsi="Times New Roman" w:cs="Times New Roman"/>
        </w:rPr>
        <w:t>Mainely</w:t>
      </w:r>
      <w:proofErr w:type="spellEnd"/>
      <w:r w:rsidRPr="00D01EBA">
        <w:rPr>
          <w:rFonts w:ascii="Times New Roman" w:hAnsi="Times New Roman" w:cs="Times New Roman"/>
        </w:rPr>
        <w:t xml:space="preserve"> Grass to offer additional pricing for shrubs and trees.</w:t>
      </w:r>
    </w:p>
    <w:p w14:paraId="0D05292F" w14:textId="77777777" w:rsidR="00D01EBA" w:rsidRPr="00D01EBA" w:rsidRDefault="00D01EBA" w:rsidP="00FA6044">
      <w:pPr>
        <w:spacing w:after="0"/>
        <w:ind w:left="360"/>
        <w:rPr>
          <w:rFonts w:ascii="Times New Roman" w:hAnsi="Times New Roman" w:cs="Times New Roman"/>
        </w:rPr>
      </w:pPr>
    </w:p>
    <w:p w14:paraId="1DB4E47C" w14:textId="1D39BBE5" w:rsidR="00D80F7F" w:rsidRPr="00D01EBA" w:rsidRDefault="00F628C0" w:rsidP="00392B59">
      <w:pPr>
        <w:pStyle w:val="ListParagraph"/>
        <w:numPr>
          <w:ilvl w:val="0"/>
          <w:numId w:val="27"/>
        </w:numPr>
        <w:spacing w:after="0"/>
        <w:rPr>
          <w:rFonts w:ascii="Times New Roman" w:hAnsi="Times New Roman" w:cs="Times New Roman"/>
        </w:rPr>
      </w:pPr>
      <w:r w:rsidRPr="00D01EBA">
        <w:rPr>
          <w:rFonts w:ascii="Times New Roman" w:hAnsi="Times New Roman" w:cs="Times New Roman"/>
          <w:bCs/>
          <w:u w:val="single"/>
        </w:rPr>
        <w:t>New</w:t>
      </w:r>
      <w:r w:rsidR="00D80F7F" w:rsidRPr="00D01EBA">
        <w:rPr>
          <w:rFonts w:ascii="Times New Roman" w:hAnsi="Times New Roman" w:cs="Times New Roman"/>
          <w:bCs/>
          <w:u w:val="single"/>
        </w:rPr>
        <w:t xml:space="preserve"> Business</w:t>
      </w:r>
    </w:p>
    <w:p w14:paraId="0795A7E6" w14:textId="77777777" w:rsidR="00FA6044" w:rsidRPr="00D01EBA" w:rsidRDefault="00F212EB" w:rsidP="00F212EB">
      <w:pPr>
        <w:numPr>
          <w:ilvl w:val="1"/>
          <w:numId w:val="27"/>
        </w:numPr>
        <w:spacing w:after="0" w:line="240" w:lineRule="auto"/>
        <w:rPr>
          <w:rFonts w:ascii="Times New Roman" w:eastAsia="Times New Roman" w:hAnsi="Times New Roman" w:cs="Times New Roman"/>
          <w:color w:val="000000"/>
        </w:rPr>
      </w:pPr>
      <w:r w:rsidRPr="00D01EBA">
        <w:rPr>
          <w:rFonts w:ascii="Times New Roman" w:eastAsia="Times New Roman" w:hAnsi="Times New Roman" w:cs="Times New Roman"/>
          <w:color w:val="000000"/>
        </w:rPr>
        <w:t>Marketing Plan/Strategic Plan</w:t>
      </w:r>
      <w:r w:rsidR="00FA6044" w:rsidRPr="00D01EBA">
        <w:rPr>
          <w:rFonts w:ascii="Times New Roman" w:eastAsia="Times New Roman" w:hAnsi="Times New Roman" w:cs="Times New Roman"/>
          <w:color w:val="000000"/>
        </w:rPr>
        <w:t xml:space="preserve"> –</w:t>
      </w:r>
      <w:r w:rsidR="005743EA" w:rsidRPr="00D01EBA">
        <w:rPr>
          <w:rFonts w:ascii="Times New Roman" w:eastAsia="Times New Roman" w:hAnsi="Times New Roman" w:cs="Times New Roman"/>
          <w:color w:val="000000"/>
        </w:rPr>
        <w:t xml:space="preserve">Town Collaboration. </w:t>
      </w:r>
    </w:p>
    <w:p w14:paraId="15DD8F6C" w14:textId="1A09A6B3" w:rsidR="00BF4F7D" w:rsidRDefault="00FA6044" w:rsidP="00FA6044">
      <w:pPr>
        <w:spacing w:after="0" w:line="240" w:lineRule="auto"/>
        <w:ind w:left="792"/>
        <w:rPr>
          <w:rFonts w:ascii="Times New Roman" w:eastAsia="Times New Roman" w:hAnsi="Times New Roman" w:cs="Times New Roman"/>
          <w:color w:val="000000"/>
        </w:rPr>
      </w:pPr>
      <w:r w:rsidRPr="00D01EBA">
        <w:rPr>
          <w:rFonts w:ascii="Times New Roman" w:eastAsia="Times New Roman" w:hAnsi="Times New Roman" w:cs="Times New Roman"/>
          <w:color w:val="000000"/>
        </w:rPr>
        <w:t xml:space="preserve">The Board would like to gather community leaders and discuss the community's needs. Our goal will be to educate everyone on why the library is valuable to the community. The Board will work on a list of names for the gathering. </w:t>
      </w:r>
    </w:p>
    <w:p w14:paraId="7F4CE476" w14:textId="77777777" w:rsidR="00D01EBA" w:rsidRPr="00D01EBA" w:rsidRDefault="00D01EBA" w:rsidP="00FA6044">
      <w:pPr>
        <w:spacing w:after="0" w:line="240" w:lineRule="auto"/>
        <w:ind w:left="792"/>
        <w:rPr>
          <w:rFonts w:ascii="Times New Roman" w:eastAsia="Times New Roman" w:hAnsi="Times New Roman" w:cs="Times New Roman"/>
          <w:color w:val="000000"/>
        </w:rPr>
      </w:pPr>
    </w:p>
    <w:p w14:paraId="0A2C4397" w14:textId="77777777" w:rsidR="00FA6044" w:rsidRPr="00D01EBA" w:rsidRDefault="00FA6044" w:rsidP="00FA6044">
      <w:pPr>
        <w:pStyle w:val="ListParagraph"/>
        <w:numPr>
          <w:ilvl w:val="0"/>
          <w:numId w:val="27"/>
        </w:numPr>
        <w:spacing w:after="0"/>
        <w:rPr>
          <w:rFonts w:ascii="Times New Roman" w:hAnsi="Times New Roman" w:cs="Times New Roman"/>
          <w:bCs/>
        </w:rPr>
      </w:pPr>
      <w:r w:rsidRPr="00D01EBA">
        <w:rPr>
          <w:rFonts w:ascii="Times New Roman" w:hAnsi="Times New Roman" w:cs="Times New Roman"/>
          <w:bCs/>
        </w:rPr>
        <w:t>NHPL Friends</w:t>
      </w:r>
    </w:p>
    <w:p w14:paraId="4FD86CE1" w14:textId="43E56EFD" w:rsidR="00FD0DD9" w:rsidRDefault="00D01EBA" w:rsidP="00D01EBA">
      <w:pPr>
        <w:spacing w:after="0"/>
        <w:ind w:left="360"/>
        <w:rPr>
          <w:rFonts w:ascii="Times New Roman" w:hAnsi="Times New Roman" w:cs="Times New Roman"/>
          <w:bCs/>
        </w:rPr>
      </w:pPr>
      <w:r w:rsidRPr="00D01EBA">
        <w:rPr>
          <w:rFonts w:ascii="Times New Roman" w:hAnsi="Times New Roman" w:cs="Times New Roman"/>
          <w:bCs/>
        </w:rPr>
        <w:t xml:space="preserve">Assistant Library Director Liz Herold attended the Friends meeting. The Friends will be </w:t>
      </w:r>
      <w:proofErr w:type="spellStart"/>
      <w:r w:rsidRPr="00D01EBA">
        <w:rPr>
          <w:rFonts w:ascii="Times New Roman" w:hAnsi="Times New Roman" w:cs="Times New Roman"/>
          <w:bCs/>
        </w:rPr>
        <w:t>Paypal</w:t>
      </w:r>
      <w:proofErr w:type="spellEnd"/>
      <w:r w:rsidRPr="00D01EBA">
        <w:rPr>
          <w:rFonts w:ascii="Times New Roman" w:hAnsi="Times New Roman" w:cs="Times New Roman"/>
          <w:bCs/>
        </w:rPr>
        <w:t>, Square, or Venmo so that patrons can access a QR code for immediate donations. The Friends will host a Spring Appreciation Day on Thursday, May 4th, from 11:30 am– 1:30 pm at the library.</w:t>
      </w:r>
    </w:p>
    <w:p w14:paraId="53DFBDF2" w14:textId="77777777" w:rsidR="00D01EBA" w:rsidRPr="00D01EBA" w:rsidRDefault="00D01EBA" w:rsidP="00D01EBA">
      <w:pPr>
        <w:spacing w:after="0"/>
        <w:ind w:left="360"/>
        <w:rPr>
          <w:rFonts w:ascii="Times New Roman" w:hAnsi="Times New Roman" w:cs="Times New Roman"/>
          <w:bCs/>
        </w:rPr>
      </w:pPr>
    </w:p>
    <w:p w14:paraId="0A56CBC5" w14:textId="6FA71F7E" w:rsidR="005A5A8E" w:rsidRPr="00D01EBA" w:rsidRDefault="005A5A8E" w:rsidP="005A5A8E">
      <w:pPr>
        <w:pStyle w:val="ListParagraph"/>
        <w:numPr>
          <w:ilvl w:val="0"/>
          <w:numId w:val="27"/>
        </w:numPr>
        <w:spacing w:after="0"/>
        <w:rPr>
          <w:rFonts w:ascii="Times New Roman" w:hAnsi="Times New Roman" w:cs="Times New Roman"/>
          <w:bCs/>
          <w:u w:val="single"/>
        </w:rPr>
      </w:pPr>
      <w:r w:rsidRPr="00D01EBA">
        <w:rPr>
          <w:rFonts w:ascii="Times New Roman" w:hAnsi="Times New Roman" w:cs="Times New Roman"/>
          <w:bCs/>
          <w:u w:val="single"/>
        </w:rPr>
        <w:t>Any Other Item that may legally come before the Board</w:t>
      </w:r>
    </w:p>
    <w:p w14:paraId="626C6A70" w14:textId="01E6F4E8" w:rsidR="005A5A8E" w:rsidRPr="00D01EBA" w:rsidRDefault="005A5A8E" w:rsidP="006148DA">
      <w:pPr>
        <w:pStyle w:val="ListParagraph"/>
        <w:spacing w:after="0"/>
        <w:ind w:left="360"/>
        <w:rPr>
          <w:rFonts w:ascii="Times New Roman" w:hAnsi="Times New Roman" w:cs="Times New Roman"/>
          <w:bCs/>
        </w:rPr>
      </w:pPr>
      <w:r w:rsidRPr="00D01EBA">
        <w:rPr>
          <w:rFonts w:ascii="Times New Roman" w:hAnsi="Times New Roman" w:cs="Times New Roman"/>
          <w:bCs/>
        </w:rPr>
        <w:t xml:space="preserve">The Board reserves the right to </w:t>
      </w:r>
      <w:r w:rsidR="004836CB" w:rsidRPr="00D01EBA">
        <w:rPr>
          <w:rFonts w:ascii="Times New Roman" w:hAnsi="Times New Roman" w:cs="Times New Roman"/>
          <w:bCs/>
        </w:rPr>
        <w:t>act</w:t>
      </w:r>
      <w:r w:rsidRPr="00D01EBA">
        <w:rPr>
          <w:rFonts w:ascii="Times New Roman" w:hAnsi="Times New Roman" w:cs="Times New Roman"/>
          <w:bCs/>
        </w:rPr>
        <w:t xml:space="preserve"> on any item relative to the prudential administration of the</w:t>
      </w:r>
      <w:r w:rsidR="00392B59" w:rsidRPr="00D01EBA">
        <w:rPr>
          <w:rFonts w:ascii="Times New Roman" w:hAnsi="Times New Roman" w:cs="Times New Roman"/>
          <w:bCs/>
        </w:rPr>
        <w:t xml:space="preserve"> </w:t>
      </w:r>
      <w:r w:rsidR="00B5631F" w:rsidRPr="00D01EBA">
        <w:rPr>
          <w:rFonts w:ascii="Times New Roman" w:hAnsi="Times New Roman" w:cs="Times New Roman"/>
          <w:bCs/>
        </w:rPr>
        <w:t>library’s</w:t>
      </w:r>
      <w:r w:rsidRPr="00D01EBA">
        <w:rPr>
          <w:rFonts w:ascii="Times New Roman" w:hAnsi="Times New Roman" w:cs="Times New Roman"/>
          <w:bCs/>
        </w:rPr>
        <w:t xml:space="preserve"> affairs</w:t>
      </w:r>
      <w:r w:rsidR="0076726B" w:rsidRPr="00D01EBA">
        <w:rPr>
          <w:rFonts w:ascii="Times New Roman" w:hAnsi="Times New Roman" w:cs="Times New Roman"/>
          <w:bCs/>
        </w:rPr>
        <w:t>, which circumstances m</w:t>
      </w:r>
      <w:r w:rsidR="00BA3CDF" w:rsidRPr="00D01EBA">
        <w:rPr>
          <w:rFonts w:ascii="Times New Roman" w:hAnsi="Times New Roman" w:cs="Times New Roman"/>
          <w:bCs/>
        </w:rPr>
        <w:t>a</w:t>
      </w:r>
      <w:r w:rsidR="0076726B" w:rsidRPr="00D01EBA">
        <w:rPr>
          <w:rFonts w:ascii="Times New Roman" w:hAnsi="Times New Roman" w:cs="Times New Roman"/>
          <w:bCs/>
        </w:rPr>
        <w:t>y require.</w:t>
      </w:r>
    </w:p>
    <w:p w14:paraId="144E2281" w14:textId="148E6784" w:rsidR="00733C74" w:rsidRPr="00D01EBA" w:rsidRDefault="00733C74" w:rsidP="006148DA">
      <w:pPr>
        <w:pStyle w:val="ListParagraph"/>
        <w:spacing w:after="0"/>
        <w:ind w:left="360"/>
        <w:rPr>
          <w:rFonts w:ascii="Times New Roman" w:hAnsi="Times New Roman" w:cs="Times New Roman"/>
          <w:bCs/>
        </w:rPr>
      </w:pPr>
    </w:p>
    <w:p w14:paraId="37FFF6C7" w14:textId="4CBBDC99" w:rsidR="00733C74" w:rsidRDefault="00D01EBA" w:rsidP="00733C74">
      <w:pPr>
        <w:pStyle w:val="ListParagraph"/>
        <w:spacing w:after="0"/>
        <w:ind w:left="360"/>
        <w:rPr>
          <w:rFonts w:ascii="Times New Roman" w:hAnsi="Times New Roman" w:cs="Times New Roman"/>
          <w:bCs/>
        </w:rPr>
      </w:pPr>
      <w:r>
        <w:rPr>
          <w:rFonts w:ascii="Times New Roman" w:hAnsi="Times New Roman" w:cs="Times New Roman"/>
          <w:bCs/>
        </w:rPr>
        <w:t xml:space="preserve">The Board received a correspondence from the Southworth Family Trust to donate a map collection and collaborate on an experience display for </w:t>
      </w:r>
      <w:r w:rsidR="000D639E">
        <w:rPr>
          <w:rFonts w:ascii="Times New Roman" w:hAnsi="Times New Roman" w:cs="Times New Roman"/>
          <w:bCs/>
        </w:rPr>
        <w:t>North Hampton</w:t>
      </w:r>
      <w:r>
        <w:rPr>
          <w:rFonts w:ascii="Times New Roman" w:hAnsi="Times New Roman" w:cs="Times New Roman"/>
          <w:bCs/>
        </w:rPr>
        <w:t xml:space="preserve">. The Board agreed that we should meet with the family for more information. </w:t>
      </w:r>
    </w:p>
    <w:p w14:paraId="5BFD435B" w14:textId="77777777" w:rsidR="00D01EBA" w:rsidRPr="00D01EBA" w:rsidRDefault="00D01EBA" w:rsidP="00733C74">
      <w:pPr>
        <w:pStyle w:val="ListParagraph"/>
        <w:spacing w:after="0"/>
        <w:ind w:left="360"/>
        <w:rPr>
          <w:rFonts w:ascii="Times New Roman" w:hAnsi="Times New Roman" w:cs="Times New Roman"/>
          <w:bCs/>
        </w:rPr>
      </w:pPr>
    </w:p>
    <w:p w14:paraId="6ADB533C" w14:textId="3ABA7D23" w:rsidR="00B50091" w:rsidRDefault="00D01EBA" w:rsidP="00D01EBA">
      <w:pPr>
        <w:spacing w:after="0"/>
        <w:ind w:left="360"/>
        <w:rPr>
          <w:rFonts w:ascii="Times New Roman" w:hAnsi="Times New Roman" w:cs="Times New Roman"/>
          <w:bCs/>
        </w:rPr>
      </w:pPr>
      <w:r w:rsidRPr="00D01EBA">
        <w:rPr>
          <w:rFonts w:ascii="Times New Roman" w:hAnsi="Times New Roman" w:cs="Times New Roman"/>
          <w:bCs/>
        </w:rPr>
        <w:t xml:space="preserve">Susan Leonardi spoke with </w:t>
      </w:r>
      <w:proofErr w:type="spellStart"/>
      <w:r w:rsidRPr="00D01EBA">
        <w:rPr>
          <w:rFonts w:ascii="Times New Roman" w:hAnsi="Times New Roman" w:cs="Times New Roman"/>
          <w:bCs/>
        </w:rPr>
        <w:t>Seavie</w:t>
      </w:r>
      <w:proofErr w:type="spellEnd"/>
      <w:r w:rsidRPr="00D01EBA">
        <w:rPr>
          <w:rFonts w:ascii="Times New Roman" w:hAnsi="Times New Roman" w:cs="Times New Roman"/>
          <w:bCs/>
        </w:rPr>
        <w:t xml:space="preserve"> Rideout. He would also like to discuss with the Board about donating to the library. Leonardi will contact him to schedule a date to meet.</w:t>
      </w:r>
    </w:p>
    <w:p w14:paraId="1F5F80A8" w14:textId="77777777" w:rsidR="00D01EBA" w:rsidRPr="00D01EBA" w:rsidRDefault="00D01EBA" w:rsidP="00D01EBA">
      <w:pPr>
        <w:spacing w:after="0"/>
        <w:ind w:left="360"/>
        <w:rPr>
          <w:rFonts w:ascii="Times New Roman" w:hAnsi="Times New Roman" w:cs="Times New Roman"/>
          <w:bCs/>
        </w:rPr>
      </w:pPr>
    </w:p>
    <w:p w14:paraId="49F5639B" w14:textId="7E85532A" w:rsidR="00122D26" w:rsidRPr="00733C74" w:rsidRDefault="0026735F" w:rsidP="00B5631F">
      <w:pPr>
        <w:pStyle w:val="ListParagraph"/>
        <w:numPr>
          <w:ilvl w:val="0"/>
          <w:numId w:val="27"/>
        </w:numPr>
        <w:spacing w:after="0"/>
        <w:rPr>
          <w:rFonts w:ascii="Times New Roman" w:hAnsi="Times New Roman" w:cs="Times New Roman"/>
          <w:bCs/>
        </w:rPr>
      </w:pPr>
      <w:r w:rsidRPr="00D01EBA">
        <w:rPr>
          <w:rFonts w:ascii="Times New Roman" w:hAnsi="Times New Roman" w:cs="Times New Roman"/>
          <w:bCs/>
          <w:u w:val="single"/>
        </w:rPr>
        <w:t>Next Meeting/Adjournmen</w:t>
      </w:r>
      <w:bookmarkEnd w:id="0"/>
      <w:r w:rsidR="00B5631F" w:rsidRPr="00D01EBA">
        <w:rPr>
          <w:rFonts w:ascii="Times New Roman" w:hAnsi="Times New Roman" w:cs="Times New Roman"/>
          <w:bCs/>
          <w:u w:val="single"/>
        </w:rPr>
        <w:t>t</w:t>
      </w:r>
      <w:r w:rsidR="00FD0DD9" w:rsidRPr="00D01EBA">
        <w:rPr>
          <w:rFonts w:ascii="Times New Roman" w:hAnsi="Times New Roman" w:cs="Times New Roman"/>
          <w:bCs/>
          <w:u w:val="single"/>
        </w:rPr>
        <w:t xml:space="preserve">. </w:t>
      </w:r>
      <w:r w:rsidR="00FD0DD9" w:rsidRPr="00D01EBA">
        <w:rPr>
          <w:rFonts w:ascii="Times New Roman" w:hAnsi="Times New Roman" w:cs="Times New Roman"/>
          <w:bCs/>
        </w:rPr>
        <w:t xml:space="preserve">Meeting Adjourned at </w:t>
      </w:r>
      <w:r w:rsidR="00733C74" w:rsidRPr="00D01EBA">
        <w:rPr>
          <w:rFonts w:ascii="Times New Roman" w:hAnsi="Times New Roman" w:cs="Times New Roman"/>
          <w:bCs/>
        </w:rPr>
        <w:t>8:40p</w:t>
      </w:r>
      <w:r w:rsidR="00733C74">
        <w:rPr>
          <w:rFonts w:ascii="Times New Roman" w:hAnsi="Times New Roman" w:cs="Times New Roman"/>
          <w:bCs/>
        </w:rPr>
        <w:t>m.</w:t>
      </w:r>
    </w:p>
    <w:sectPr w:rsidR="00122D26" w:rsidRPr="00733C74" w:rsidSect="00A70BC5">
      <w:headerReference w:type="default" r:id="rId9"/>
      <w:footerReference w:type="default" r:id="rId10"/>
      <w:pgSz w:w="12240" w:h="15840"/>
      <w:pgMar w:top="288"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62B2" w14:textId="77777777" w:rsidR="008D2D2F" w:rsidRDefault="008D2D2F" w:rsidP="005E7461">
      <w:pPr>
        <w:spacing w:after="0" w:line="240" w:lineRule="auto"/>
      </w:pPr>
      <w:r>
        <w:separator/>
      </w:r>
    </w:p>
  </w:endnote>
  <w:endnote w:type="continuationSeparator" w:id="0">
    <w:p w14:paraId="2C5871A4" w14:textId="77777777" w:rsidR="008D2D2F" w:rsidRDefault="008D2D2F"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2BE" w14:textId="593F19EE" w:rsidR="00CF779A" w:rsidRDefault="00CF779A">
    <w:pPr>
      <w:pStyle w:val="Footer"/>
      <w:jc w:val="right"/>
    </w:pPr>
  </w:p>
  <w:p w14:paraId="40027F63" w14:textId="77777777" w:rsidR="00CF779A" w:rsidRDefault="00CF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5C01" w14:textId="77777777" w:rsidR="008D2D2F" w:rsidRDefault="008D2D2F" w:rsidP="005E7461">
      <w:pPr>
        <w:spacing w:after="0" w:line="240" w:lineRule="auto"/>
      </w:pPr>
      <w:r>
        <w:separator/>
      </w:r>
    </w:p>
  </w:footnote>
  <w:footnote w:type="continuationSeparator" w:id="0">
    <w:p w14:paraId="501750BF" w14:textId="77777777" w:rsidR="008D2D2F" w:rsidRDefault="008D2D2F" w:rsidP="005E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B44" w14:textId="6F64E34B" w:rsidR="00CF779A" w:rsidRPr="00D325FF" w:rsidRDefault="00CF779A">
    <w:pPr>
      <w:pStyle w:val="Header"/>
      <w:rPr>
        <w:i/>
        <w:color w:val="FF0000"/>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D93652"/>
    <w:multiLevelType w:val="multilevel"/>
    <w:tmpl w:val="429C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63E19"/>
    <w:multiLevelType w:val="hybridMultilevel"/>
    <w:tmpl w:val="314A33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6"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20"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1"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6"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7"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9"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0"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471748687">
    <w:abstractNumId w:val="10"/>
  </w:num>
  <w:num w:numId="2" w16cid:durableId="2094935546">
    <w:abstractNumId w:val="29"/>
  </w:num>
  <w:num w:numId="3" w16cid:durableId="1437023573">
    <w:abstractNumId w:val="15"/>
  </w:num>
  <w:num w:numId="4" w16cid:durableId="864364053">
    <w:abstractNumId w:val="11"/>
  </w:num>
  <w:num w:numId="5" w16cid:durableId="697195447">
    <w:abstractNumId w:val="9"/>
  </w:num>
  <w:num w:numId="6" w16cid:durableId="1333071412">
    <w:abstractNumId w:val="32"/>
  </w:num>
  <w:num w:numId="7" w16cid:durableId="47144289">
    <w:abstractNumId w:val="16"/>
  </w:num>
  <w:num w:numId="8" w16cid:durableId="1960992287">
    <w:abstractNumId w:val="31"/>
  </w:num>
  <w:num w:numId="9" w16cid:durableId="1055397947">
    <w:abstractNumId w:val="23"/>
  </w:num>
  <w:num w:numId="10" w16cid:durableId="382757778">
    <w:abstractNumId w:val="1"/>
  </w:num>
  <w:num w:numId="11" w16cid:durableId="1727215282">
    <w:abstractNumId w:val="8"/>
  </w:num>
  <w:num w:numId="12" w16cid:durableId="430079662">
    <w:abstractNumId w:val="18"/>
  </w:num>
  <w:num w:numId="13" w16cid:durableId="1010790800">
    <w:abstractNumId w:val="7"/>
  </w:num>
  <w:num w:numId="14" w16cid:durableId="1271085718">
    <w:abstractNumId w:val="6"/>
  </w:num>
  <w:num w:numId="15" w16cid:durableId="1629584016">
    <w:abstractNumId w:val="24"/>
  </w:num>
  <w:num w:numId="16" w16cid:durableId="631863928">
    <w:abstractNumId w:val="12"/>
  </w:num>
  <w:num w:numId="17" w16cid:durableId="223685433">
    <w:abstractNumId w:val="27"/>
  </w:num>
  <w:num w:numId="18" w16cid:durableId="1328821882">
    <w:abstractNumId w:val="28"/>
  </w:num>
  <w:num w:numId="19" w16cid:durableId="2101363519">
    <w:abstractNumId w:val="26"/>
  </w:num>
  <w:num w:numId="20" w16cid:durableId="274485636">
    <w:abstractNumId w:val="33"/>
  </w:num>
  <w:num w:numId="21" w16cid:durableId="1194146487">
    <w:abstractNumId w:val="25"/>
  </w:num>
  <w:num w:numId="22" w16cid:durableId="594703962">
    <w:abstractNumId w:val="0"/>
  </w:num>
  <w:num w:numId="23" w16cid:durableId="1325206929">
    <w:abstractNumId w:val="30"/>
  </w:num>
  <w:num w:numId="24" w16cid:durableId="1528180323">
    <w:abstractNumId w:val="21"/>
  </w:num>
  <w:num w:numId="25" w16cid:durableId="225655261">
    <w:abstractNumId w:val="19"/>
  </w:num>
  <w:num w:numId="26" w16cid:durableId="1620646679">
    <w:abstractNumId w:val="4"/>
  </w:num>
  <w:num w:numId="27" w16cid:durableId="1763717975">
    <w:abstractNumId w:val="22"/>
  </w:num>
  <w:num w:numId="28" w16cid:durableId="1566451164">
    <w:abstractNumId w:val="14"/>
  </w:num>
  <w:num w:numId="29" w16cid:durableId="165218248">
    <w:abstractNumId w:val="5"/>
  </w:num>
  <w:num w:numId="30" w16cid:durableId="1836264793">
    <w:abstractNumId w:val="17"/>
  </w:num>
  <w:num w:numId="31" w16cid:durableId="5268713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7806973">
    <w:abstractNumId w:val="20"/>
  </w:num>
  <w:num w:numId="33" w16cid:durableId="1699156743">
    <w:abstractNumId w:val="13"/>
  </w:num>
  <w:num w:numId="34" w16cid:durableId="2124878910">
    <w:abstractNumId w:val="2"/>
  </w:num>
  <w:num w:numId="35" w16cid:durableId="307902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39"/>
    <w:rsid w:val="000068F7"/>
    <w:rsid w:val="00006B24"/>
    <w:rsid w:val="00025196"/>
    <w:rsid w:val="000260A6"/>
    <w:rsid w:val="00027532"/>
    <w:rsid w:val="000275A2"/>
    <w:rsid w:val="00031DF0"/>
    <w:rsid w:val="00040FEC"/>
    <w:rsid w:val="000414BF"/>
    <w:rsid w:val="00042D41"/>
    <w:rsid w:val="000440D1"/>
    <w:rsid w:val="000452E4"/>
    <w:rsid w:val="0005235C"/>
    <w:rsid w:val="00053BD2"/>
    <w:rsid w:val="000575C0"/>
    <w:rsid w:val="0007105E"/>
    <w:rsid w:val="0007709F"/>
    <w:rsid w:val="000818F7"/>
    <w:rsid w:val="00083C1C"/>
    <w:rsid w:val="00086BB7"/>
    <w:rsid w:val="00094909"/>
    <w:rsid w:val="000A3866"/>
    <w:rsid w:val="000A526E"/>
    <w:rsid w:val="000A5591"/>
    <w:rsid w:val="000C50A2"/>
    <w:rsid w:val="000D0ACA"/>
    <w:rsid w:val="000D1C15"/>
    <w:rsid w:val="000D1CF4"/>
    <w:rsid w:val="000D639E"/>
    <w:rsid w:val="000D7B1C"/>
    <w:rsid w:val="000E0467"/>
    <w:rsid w:val="000E46F1"/>
    <w:rsid w:val="000F2F52"/>
    <w:rsid w:val="000F7F1A"/>
    <w:rsid w:val="00101DC1"/>
    <w:rsid w:val="00103A3B"/>
    <w:rsid w:val="001050F4"/>
    <w:rsid w:val="001101C4"/>
    <w:rsid w:val="001211A0"/>
    <w:rsid w:val="00122D26"/>
    <w:rsid w:val="001242FC"/>
    <w:rsid w:val="00125684"/>
    <w:rsid w:val="00134634"/>
    <w:rsid w:val="0015469C"/>
    <w:rsid w:val="00162241"/>
    <w:rsid w:val="00162EB6"/>
    <w:rsid w:val="00173817"/>
    <w:rsid w:val="00180E14"/>
    <w:rsid w:val="0018134E"/>
    <w:rsid w:val="00186194"/>
    <w:rsid w:val="001862D0"/>
    <w:rsid w:val="00191647"/>
    <w:rsid w:val="00195153"/>
    <w:rsid w:val="00196304"/>
    <w:rsid w:val="00196A09"/>
    <w:rsid w:val="001A6097"/>
    <w:rsid w:val="001A6539"/>
    <w:rsid w:val="001C00C9"/>
    <w:rsid w:val="001C499F"/>
    <w:rsid w:val="001D24BD"/>
    <w:rsid w:val="001D2803"/>
    <w:rsid w:val="001D6ABD"/>
    <w:rsid w:val="001D71F0"/>
    <w:rsid w:val="001E5817"/>
    <w:rsid w:val="001E5B6D"/>
    <w:rsid w:val="001E7C82"/>
    <w:rsid w:val="001F6547"/>
    <w:rsid w:val="00203620"/>
    <w:rsid w:val="0020511D"/>
    <w:rsid w:val="00213DEE"/>
    <w:rsid w:val="00216403"/>
    <w:rsid w:val="00222DA0"/>
    <w:rsid w:val="00223A50"/>
    <w:rsid w:val="00232FC1"/>
    <w:rsid w:val="00233F1B"/>
    <w:rsid w:val="00235BAA"/>
    <w:rsid w:val="002474C4"/>
    <w:rsid w:val="002533D0"/>
    <w:rsid w:val="00256CD5"/>
    <w:rsid w:val="00257C87"/>
    <w:rsid w:val="00257D5E"/>
    <w:rsid w:val="0026063C"/>
    <w:rsid w:val="00264250"/>
    <w:rsid w:val="0026441D"/>
    <w:rsid w:val="00265915"/>
    <w:rsid w:val="0026735F"/>
    <w:rsid w:val="00272EC5"/>
    <w:rsid w:val="00281822"/>
    <w:rsid w:val="00286427"/>
    <w:rsid w:val="002944E7"/>
    <w:rsid w:val="0029614A"/>
    <w:rsid w:val="00297A6B"/>
    <w:rsid w:val="002A20BA"/>
    <w:rsid w:val="002A631B"/>
    <w:rsid w:val="002A7D1F"/>
    <w:rsid w:val="002D0F15"/>
    <w:rsid w:val="002D5016"/>
    <w:rsid w:val="002E1ADE"/>
    <w:rsid w:val="002E3E31"/>
    <w:rsid w:val="002F0FE2"/>
    <w:rsid w:val="002F59FE"/>
    <w:rsid w:val="003118C8"/>
    <w:rsid w:val="00321E1B"/>
    <w:rsid w:val="003240CD"/>
    <w:rsid w:val="00326E49"/>
    <w:rsid w:val="00336F93"/>
    <w:rsid w:val="003437B8"/>
    <w:rsid w:val="00343B9A"/>
    <w:rsid w:val="00343BFA"/>
    <w:rsid w:val="00353398"/>
    <w:rsid w:val="00363348"/>
    <w:rsid w:val="00363609"/>
    <w:rsid w:val="0036520F"/>
    <w:rsid w:val="00370EFD"/>
    <w:rsid w:val="00373A3F"/>
    <w:rsid w:val="0038508E"/>
    <w:rsid w:val="003904B1"/>
    <w:rsid w:val="00391977"/>
    <w:rsid w:val="003923AA"/>
    <w:rsid w:val="00392B59"/>
    <w:rsid w:val="003A6E44"/>
    <w:rsid w:val="003B43BD"/>
    <w:rsid w:val="003B4CA4"/>
    <w:rsid w:val="003C6DE5"/>
    <w:rsid w:val="003D1D10"/>
    <w:rsid w:val="003D4548"/>
    <w:rsid w:val="003D601D"/>
    <w:rsid w:val="003E6553"/>
    <w:rsid w:val="003F2772"/>
    <w:rsid w:val="003F66FE"/>
    <w:rsid w:val="004007C0"/>
    <w:rsid w:val="00403952"/>
    <w:rsid w:val="00404297"/>
    <w:rsid w:val="004107A8"/>
    <w:rsid w:val="00416FB9"/>
    <w:rsid w:val="0041742D"/>
    <w:rsid w:val="00421A73"/>
    <w:rsid w:val="004245B7"/>
    <w:rsid w:val="00432519"/>
    <w:rsid w:val="00436F93"/>
    <w:rsid w:val="00440EC9"/>
    <w:rsid w:val="0046004D"/>
    <w:rsid w:val="00462718"/>
    <w:rsid w:val="00473906"/>
    <w:rsid w:val="00474991"/>
    <w:rsid w:val="00474E6C"/>
    <w:rsid w:val="00474F99"/>
    <w:rsid w:val="0048134F"/>
    <w:rsid w:val="004836CB"/>
    <w:rsid w:val="004876FE"/>
    <w:rsid w:val="0049148F"/>
    <w:rsid w:val="004A0578"/>
    <w:rsid w:val="004B537D"/>
    <w:rsid w:val="004C37DA"/>
    <w:rsid w:val="004D363E"/>
    <w:rsid w:val="004E2410"/>
    <w:rsid w:val="00504CB0"/>
    <w:rsid w:val="00505F6B"/>
    <w:rsid w:val="00513B97"/>
    <w:rsid w:val="005162AB"/>
    <w:rsid w:val="00525395"/>
    <w:rsid w:val="005257C6"/>
    <w:rsid w:val="005300B9"/>
    <w:rsid w:val="0053068B"/>
    <w:rsid w:val="00533021"/>
    <w:rsid w:val="00533951"/>
    <w:rsid w:val="00540BD6"/>
    <w:rsid w:val="00541E20"/>
    <w:rsid w:val="005432F0"/>
    <w:rsid w:val="00547366"/>
    <w:rsid w:val="00553F13"/>
    <w:rsid w:val="00561183"/>
    <w:rsid w:val="0056153F"/>
    <w:rsid w:val="00566240"/>
    <w:rsid w:val="00570642"/>
    <w:rsid w:val="00572D2D"/>
    <w:rsid w:val="00573D24"/>
    <w:rsid w:val="005743EA"/>
    <w:rsid w:val="005779A7"/>
    <w:rsid w:val="00580B12"/>
    <w:rsid w:val="00583433"/>
    <w:rsid w:val="00584671"/>
    <w:rsid w:val="00586FAB"/>
    <w:rsid w:val="00591FCE"/>
    <w:rsid w:val="0059280F"/>
    <w:rsid w:val="00593339"/>
    <w:rsid w:val="005A04F6"/>
    <w:rsid w:val="005A21CE"/>
    <w:rsid w:val="005A589A"/>
    <w:rsid w:val="005A5A8E"/>
    <w:rsid w:val="005A6E4C"/>
    <w:rsid w:val="005B3655"/>
    <w:rsid w:val="005D4ABF"/>
    <w:rsid w:val="005D5082"/>
    <w:rsid w:val="005D603D"/>
    <w:rsid w:val="005E3CB9"/>
    <w:rsid w:val="005E6533"/>
    <w:rsid w:val="005E7461"/>
    <w:rsid w:val="005F04D7"/>
    <w:rsid w:val="005F0CF6"/>
    <w:rsid w:val="005F7949"/>
    <w:rsid w:val="00604CB8"/>
    <w:rsid w:val="00613311"/>
    <w:rsid w:val="006148DA"/>
    <w:rsid w:val="00615754"/>
    <w:rsid w:val="00615CDB"/>
    <w:rsid w:val="00622146"/>
    <w:rsid w:val="00623290"/>
    <w:rsid w:val="006272D6"/>
    <w:rsid w:val="00631D7D"/>
    <w:rsid w:val="00632A52"/>
    <w:rsid w:val="00635D29"/>
    <w:rsid w:val="00643F06"/>
    <w:rsid w:val="00644F62"/>
    <w:rsid w:val="00650B43"/>
    <w:rsid w:val="006512D9"/>
    <w:rsid w:val="0065474B"/>
    <w:rsid w:val="00656342"/>
    <w:rsid w:val="0066189B"/>
    <w:rsid w:val="006627D2"/>
    <w:rsid w:val="006670A9"/>
    <w:rsid w:val="00673642"/>
    <w:rsid w:val="00673A47"/>
    <w:rsid w:val="006741C4"/>
    <w:rsid w:val="00674319"/>
    <w:rsid w:val="00674DA2"/>
    <w:rsid w:val="006816EB"/>
    <w:rsid w:val="00685E95"/>
    <w:rsid w:val="00687570"/>
    <w:rsid w:val="00692227"/>
    <w:rsid w:val="00693851"/>
    <w:rsid w:val="0069787A"/>
    <w:rsid w:val="006A10FE"/>
    <w:rsid w:val="006B2E86"/>
    <w:rsid w:val="006B6B36"/>
    <w:rsid w:val="006B7B6A"/>
    <w:rsid w:val="006C13EC"/>
    <w:rsid w:val="006C217F"/>
    <w:rsid w:val="006C7599"/>
    <w:rsid w:val="006D02CF"/>
    <w:rsid w:val="006D0F6C"/>
    <w:rsid w:val="006E227D"/>
    <w:rsid w:val="006E392F"/>
    <w:rsid w:val="006E3F25"/>
    <w:rsid w:val="006F090F"/>
    <w:rsid w:val="00703020"/>
    <w:rsid w:val="0071180C"/>
    <w:rsid w:val="007122EE"/>
    <w:rsid w:val="00720908"/>
    <w:rsid w:val="00720CE9"/>
    <w:rsid w:val="00720F41"/>
    <w:rsid w:val="00722260"/>
    <w:rsid w:val="007234A8"/>
    <w:rsid w:val="0072393A"/>
    <w:rsid w:val="00725915"/>
    <w:rsid w:val="00730B7B"/>
    <w:rsid w:val="00731AE3"/>
    <w:rsid w:val="007321F7"/>
    <w:rsid w:val="00733C74"/>
    <w:rsid w:val="00736BBE"/>
    <w:rsid w:val="007418A2"/>
    <w:rsid w:val="00742360"/>
    <w:rsid w:val="00745043"/>
    <w:rsid w:val="00746835"/>
    <w:rsid w:val="00747650"/>
    <w:rsid w:val="00750B6D"/>
    <w:rsid w:val="00752EFF"/>
    <w:rsid w:val="00753F75"/>
    <w:rsid w:val="00763791"/>
    <w:rsid w:val="00763E70"/>
    <w:rsid w:val="0076726B"/>
    <w:rsid w:val="0077394E"/>
    <w:rsid w:val="0078327A"/>
    <w:rsid w:val="00784CC0"/>
    <w:rsid w:val="00785611"/>
    <w:rsid w:val="00785C2D"/>
    <w:rsid w:val="00787028"/>
    <w:rsid w:val="0079237A"/>
    <w:rsid w:val="007929C1"/>
    <w:rsid w:val="00794941"/>
    <w:rsid w:val="007A1B5D"/>
    <w:rsid w:val="007A4A7A"/>
    <w:rsid w:val="007A57CE"/>
    <w:rsid w:val="007B4BBD"/>
    <w:rsid w:val="007B5A36"/>
    <w:rsid w:val="007C1735"/>
    <w:rsid w:val="007C4056"/>
    <w:rsid w:val="007D0E58"/>
    <w:rsid w:val="007D1ED2"/>
    <w:rsid w:val="007D26DC"/>
    <w:rsid w:val="007D739D"/>
    <w:rsid w:val="007D75BC"/>
    <w:rsid w:val="007E335B"/>
    <w:rsid w:val="007F3072"/>
    <w:rsid w:val="00800EA5"/>
    <w:rsid w:val="008017FD"/>
    <w:rsid w:val="00806A24"/>
    <w:rsid w:val="00810784"/>
    <w:rsid w:val="00812CA3"/>
    <w:rsid w:val="00814F37"/>
    <w:rsid w:val="008211DE"/>
    <w:rsid w:val="00822C05"/>
    <w:rsid w:val="00830986"/>
    <w:rsid w:val="008339DA"/>
    <w:rsid w:val="0084019A"/>
    <w:rsid w:val="00842E4A"/>
    <w:rsid w:val="00846A48"/>
    <w:rsid w:val="00851228"/>
    <w:rsid w:val="00852613"/>
    <w:rsid w:val="00852932"/>
    <w:rsid w:val="00855152"/>
    <w:rsid w:val="008552E7"/>
    <w:rsid w:val="0086159D"/>
    <w:rsid w:val="00870A76"/>
    <w:rsid w:val="00871F43"/>
    <w:rsid w:val="0087297F"/>
    <w:rsid w:val="00875624"/>
    <w:rsid w:val="00881A3E"/>
    <w:rsid w:val="0088565E"/>
    <w:rsid w:val="00885981"/>
    <w:rsid w:val="008879D8"/>
    <w:rsid w:val="00891764"/>
    <w:rsid w:val="0089233B"/>
    <w:rsid w:val="008A1A06"/>
    <w:rsid w:val="008B2023"/>
    <w:rsid w:val="008B5021"/>
    <w:rsid w:val="008B69BD"/>
    <w:rsid w:val="008C382E"/>
    <w:rsid w:val="008D0012"/>
    <w:rsid w:val="008D0B3F"/>
    <w:rsid w:val="008D2D2F"/>
    <w:rsid w:val="008D3B4B"/>
    <w:rsid w:val="008D4C46"/>
    <w:rsid w:val="008D6A27"/>
    <w:rsid w:val="008D7553"/>
    <w:rsid w:val="008F1B15"/>
    <w:rsid w:val="008F5F5C"/>
    <w:rsid w:val="009035E1"/>
    <w:rsid w:val="0091206D"/>
    <w:rsid w:val="00915717"/>
    <w:rsid w:val="00924801"/>
    <w:rsid w:val="00926BE2"/>
    <w:rsid w:val="00930D80"/>
    <w:rsid w:val="009327D5"/>
    <w:rsid w:val="00932C5A"/>
    <w:rsid w:val="00934BCD"/>
    <w:rsid w:val="00935392"/>
    <w:rsid w:val="00935532"/>
    <w:rsid w:val="00941251"/>
    <w:rsid w:val="00944BCA"/>
    <w:rsid w:val="009463DF"/>
    <w:rsid w:val="00955210"/>
    <w:rsid w:val="00957078"/>
    <w:rsid w:val="009628FF"/>
    <w:rsid w:val="00963696"/>
    <w:rsid w:val="00963CA3"/>
    <w:rsid w:val="00967AAA"/>
    <w:rsid w:val="00974264"/>
    <w:rsid w:val="00984C2C"/>
    <w:rsid w:val="0098627D"/>
    <w:rsid w:val="00987459"/>
    <w:rsid w:val="00995F6E"/>
    <w:rsid w:val="00997541"/>
    <w:rsid w:val="009A47A8"/>
    <w:rsid w:val="009A7B13"/>
    <w:rsid w:val="009B0A61"/>
    <w:rsid w:val="009B0DDB"/>
    <w:rsid w:val="009B3026"/>
    <w:rsid w:val="009B476A"/>
    <w:rsid w:val="009C0C8F"/>
    <w:rsid w:val="009D6398"/>
    <w:rsid w:val="009D7A9B"/>
    <w:rsid w:val="009E3909"/>
    <w:rsid w:val="009F3757"/>
    <w:rsid w:val="009F5C14"/>
    <w:rsid w:val="009F6B9B"/>
    <w:rsid w:val="00A04720"/>
    <w:rsid w:val="00A05319"/>
    <w:rsid w:val="00A134F4"/>
    <w:rsid w:val="00A13DF6"/>
    <w:rsid w:val="00A2669D"/>
    <w:rsid w:val="00A32D3F"/>
    <w:rsid w:val="00A34157"/>
    <w:rsid w:val="00A35285"/>
    <w:rsid w:val="00A523BD"/>
    <w:rsid w:val="00A616D0"/>
    <w:rsid w:val="00A6695B"/>
    <w:rsid w:val="00A70BC5"/>
    <w:rsid w:val="00A73C67"/>
    <w:rsid w:val="00A73D62"/>
    <w:rsid w:val="00A84F52"/>
    <w:rsid w:val="00A906EB"/>
    <w:rsid w:val="00A92C3E"/>
    <w:rsid w:val="00A96124"/>
    <w:rsid w:val="00A96D10"/>
    <w:rsid w:val="00AA7080"/>
    <w:rsid w:val="00AC2BFB"/>
    <w:rsid w:val="00AF6D4C"/>
    <w:rsid w:val="00B03934"/>
    <w:rsid w:val="00B048A7"/>
    <w:rsid w:val="00B128C8"/>
    <w:rsid w:val="00B17B13"/>
    <w:rsid w:val="00B2210D"/>
    <w:rsid w:val="00B2318F"/>
    <w:rsid w:val="00B24BCA"/>
    <w:rsid w:val="00B27038"/>
    <w:rsid w:val="00B34F64"/>
    <w:rsid w:val="00B413D1"/>
    <w:rsid w:val="00B50091"/>
    <w:rsid w:val="00B5437B"/>
    <w:rsid w:val="00B5631F"/>
    <w:rsid w:val="00B851DF"/>
    <w:rsid w:val="00B932E5"/>
    <w:rsid w:val="00B9587D"/>
    <w:rsid w:val="00BA3B30"/>
    <w:rsid w:val="00BA3CDF"/>
    <w:rsid w:val="00BA40B8"/>
    <w:rsid w:val="00BB5176"/>
    <w:rsid w:val="00BC0820"/>
    <w:rsid w:val="00BC3A20"/>
    <w:rsid w:val="00BD7546"/>
    <w:rsid w:val="00BE4F2C"/>
    <w:rsid w:val="00BE5DD0"/>
    <w:rsid w:val="00BE5E87"/>
    <w:rsid w:val="00BE73AD"/>
    <w:rsid w:val="00BF1EE5"/>
    <w:rsid w:val="00BF3389"/>
    <w:rsid w:val="00BF4F7D"/>
    <w:rsid w:val="00BF7402"/>
    <w:rsid w:val="00C027D0"/>
    <w:rsid w:val="00C115B1"/>
    <w:rsid w:val="00C15CED"/>
    <w:rsid w:val="00C16C8E"/>
    <w:rsid w:val="00C203FF"/>
    <w:rsid w:val="00C220B8"/>
    <w:rsid w:val="00C34250"/>
    <w:rsid w:val="00C34CD7"/>
    <w:rsid w:val="00C365E5"/>
    <w:rsid w:val="00C414CA"/>
    <w:rsid w:val="00C51F6E"/>
    <w:rsid w:val="00C53059"/>
    <w:rsid w:val="00C54B53"/>
    <w:rsid w:val="00C55821"/>
    <w:rsid w:val="00C55BB5"/>
    <w:rsid w:val="00C670ED"/>
    <w:rsid w:val="00C800BE"/>
    <w:rsid w:val="00C86D83"/>
    <w:rsid w:val="00C96301"/>
    <w:rsid w:val="00CA2942"/>
    <w:rsid w:val="00CA3E1E"/>
    <w:rsid w:val="00CA4E25"/>
    <w:rsid w:val="00CA7697"/>
    <w:rsid w:val="00CA7FCF"/>
    <w:rsid w:val="00CB3D40"/>
    <w:rsid w:val="00CB626F"/>
    <w:rsid w:val="00CC2DAE"/>
    <w:rsid w:val="00CC7F50"/>
    <w:rsid w:val="00CD07D7"/>
    <w:rsid w:val="00CD3502"/>
    <w:rsid w:val="00CF3383"/>
    <w:rsid w:val="00CF5D2A"/>
    <w:rsid w:val="00CF779A"/>
    <w:rsid w:val="00CF7B6E"/>
    <w:rsid w:val="00D0131C"/>
    <w:rsid w:val="00D013F9"/>
    <w:rsid w:val="00D015F6"/>
    <w:rsid w:val="00D01EBA"/>
    <w:rsid w:val="00D041FA"/>
    <w:rsid w:val="00D04426"/>
    <w:rsid w:val="00D04AFE"/>
    <w:rsid w:val="00D0516D"/>
    <w:rsid w:val="00D13A47"/>
    <w:rsid w:val="00D141BD"/>
    <w:rsid w:val="00D149F4"/>
    <w:rsid w:val="00D23370"/>
    <w:rsid w:val="00D23644"/>
    <w:rsid w:val="00D24C42"/>
    <w:rsid w:val="00D2620E"/>
    <w:rsid w:val="00D27E28"/>
    <w:rsid w:val="00D31556"/>
    <w:rsid w:val="00D325FF"/>
    <w:rsid w:val="00D357B2"/>
    <w:rsid w:val="00D3674B"/>
    <w:rsid w:val="00D41A18"/>
    <w:rsid w:val="00D433CB"/>
    <w:rsid w:val="00D541BB"/>
    <w:rsid w:val="00D5478D"/>
    <w:rsid w:val="00D554D9"/>
    <w:rsid w:val="00D63489"/>
    <w:rsid w:val="00D63C20"/>
    <w:rsid w:val="00D64534"/>
    <w:rsid w:val="00D80F7F"/>
    <w:rsid w:val="00D87439"/>
    <w:rsid w:val="00DA6E32"/>
    <w:rsid w:val="00DB0BB8"/>
    <w:rsid w:val="00DB4482"/>
    <w:rsid w:val="00DC4112"/>
    <w:rsid w:val="00DD284C"/>
    <w:rsid w:val="00DD5813"/>
    <w:rsid w:val="00DE5C6C"/>
    <w:rsid w:val="00DE6A07"/>
    <w:rsid w:val="00DF04E0"/>
    <w:rsid w:val="00DF0D07"/>
    <w:rsid w:val="00DF4570"/>
    <w:rsid w:val="00DF7B4B"/>
    <w:rsid w:val="00E00EB4"/>
    <w:rsid w:val="00E0225D"/>
    <w:rsid w:val="00E11678"/>
    <w:rsid w:val="00E1712B"/>
    <w:rsid w:val="00E21B7E"/>
    <w:rsid w:val="00E23D4B"/>
    <w:rsid w:val="00E2538E"/>
    <w:rsid w:val="00E27D30"/>
    <w:rsid w:val="00E3690C"/>
    <w:rsid w:val="00E43F2F"/>
    <w:rsid w:val="00E4669D"/>
    <w:rsid w:val="00E534A0"/>
    <w:rsid w:val="00E5476F"/>
    <w:rsid w:val="00E5640E"/>
    <w:rsid w:val="00E60CBC"/>
    <w:rsid w:val="00E61E38"/>
    <w:rsid w:val="00E62A06"/>
    <w:rsid w:val="00E659FF"/>
    <w:rsid w:val="00E85A6C"/>
    <w:rsid w:val="00E869D2"/>
    <w:rsid w:val="00E90F90"/>
    <w:rsid w:val="00E927B3"/>
    <w:rsid w:val="00EB3B7E"/>
    <w:rsid w:val="00EB775E"/>
    <w:rsid w:val="00EC5771"/>
    <w:rsid w:val="00ED4149"/>
    <w:rsid w:val="00EE3CCE"/>
    <w:rsid w:val="00EE6643"/>
    <w:rsid w:val="00EF338B"/>
    <w:rsid w:val="00EF7B48"/>
    <w:rsid w:val="00F0168C"/>
    <w:rsid w:val="00F03AD9"/>
    <w:rsid w:val="00F061FD"/>
    <w:rsid w:val="00F12053"/>
    <w:rsid w:val="00F212EB"/>
    <w:rsid w:val="00F2215E"/>
    <w:rsid w:val="00F23C0C"/>
    <w:rsid w:val="00F309AD"/>
    <w:rsid w:val="00F30EB6"/>
    <w:rsid w:val="00F33062"/>
    <w:rsid w:val="00F331C0"/>
    <w:rsid w:val="00F33549"/>
    <w:rsid w:val="00F36AFF"/>
    <w:rsid w:val="00F43B29"/>
    <w:rsid w:val="00F47A8F"/>
    <w:rsid w:val="00F628C0"/>
    <w:rsid w:val="00F63D0C"/>
    <w:rsid w:val="00F83DFF"/>
    <w:rsid w:val="00F9503E"/>
    <w:rsid w:val="00F951ED"/>
    <w:rsid w:val="00F96A82"/>
    <w:rsid w:val="00FA0BFC"/>
    <w:rsid w:val="00FA2738"/>
    <w:rsid w:val="00FA6044"/>
    <w:rsid w:val="00FB0C69"/>
    <w:rsid w:val="00FB4388"/>
    <w:rsid w:val="00FB61E9"/>
    <w:rsid w:val="00FC1119"/>
    <w:rsid w:val="00FC228B"/>
    <w:rsid w:val="00FD0DD9"/>
    <w:rsid w:val="00FD24ED"/>
    <w:rsid w:val="00FD3EDC"/>
    <w:rsid w:val="00FE0858"/>
    <w:rsid w:val="00FE0D06"/>
    <w:rsid w:val="00FE0E0B"/>
    <w:rsid w:val="00FE175B"/>
    <w:rsid w:val="00FE5B53"/>
    <w:rsid w:val="00FE7D79"/>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character" w:customStyle="1" w:styleId="apple-converted-space">
    <w:name w:val="apple-converted-space"/>
    <w:basedOn w:val="DefaultParagraphFont"/>
    <w:rsid w:val="0056153F"/>
  </w:style>
  <w:style w:type="paragraph" w:styleId="NormalWeb">
    <w:name w:val="Normal (Web)"/>
    <w:basedOn w:val="Normal"/>
    <w:uiPriority w:val="99"/>
    <w:unhideWhenUsed/>
    <w:rsid w:val="007E3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851724351">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198736684">
      <w:bodyDiv w:val="1"/>
      <w:marLeft w:val="0"/>
      <w:marRight w:val="0"/>
      <w:marTop w:val="0"/>
      <w:marBottom w:val="0"/>
      <w:divBdr>
        <w:top w:val="none" w:sz="0" w:space="0" w:color="auto"/>
        <w:left w:val="none" w:sz="0" w:space="0" w:color="auto"/>
        <w:bottom w:val="none" w:sz="0" w:space="0" w:color="auto"/>
        <w:right w:val="none" w:sz="0" w:space="0" w:color="auto"/>
      </w:divBdr>
    </w:div>
    <w:div w:id="137654441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18D3-A01D-4E0B-8F5D-B58F7E67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Liz Herold</cp:lastModifiedBy>
  <cp:revision>2</cp:revision>
  <cp:lastPrinted>2020-01-06T12:55:00Z</cp:lastPrinted>
  <dcterms:created xsi:type="dcterms:W3CDTF">2023-03-01T16:34:00Z</dcterms:created>
  <dcterms:modified xsi:type="dcterms:W3CDTF">2023-03-01T16:34:00Z</dcterms:modified>
</cp:coreProperties>
</file>