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2517" w14:textId="772BBFB6" w:rsidR="000E4ADD" w:rsidRDefault="000E4ADD" w:rsidP="00C37893">
      <w:pPr>
        <w:pStyle w:val="NoSpacing"/>
      </w:pPr>
      <w:bookmarkStart w:id="0" w:name="_GoBack"/>
      <w:bookmarkEnd w:id="0"/>
      <w:r>
        <w:rPr>
          <w:noProof/>
        </w:rPr>
        <w:drawing>
          <wp:inline distT="0" distB="0" distL="0" distR="0" wp14:anchorId="6466A13A" wp14:editId="28D8FAAC">
            <wp:extent cx="5038725" cy="2117233"/>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5064117" cy="2127903"/>
                    </a:xfrm>
                    <a:prstGeom prst="rect">
                      <a:avLst/>
                    </a:prstGeom>
                  </pic:spPr>
                </pic:pic>
              </a:graphicData>
            </a:graphic>
          </wp:inline>
        </w:drawing>
      </w:r>
    </w:p>
    <w:p w14:paraId="2F0F80E5" w14:textId="77777777" w:rsidR="003E69F3" w:rsidRDefault="003E69F3" w:rsidP="00C37893">
      <w:pPr>
        <w:pStyle w:val="NoSpacing"/>
        <w:rPr>
          <w:rFonts w:cstheme="minorHAnsi"/>
          <w:b/>
          <w:sz w:val="24"/>
          <w:szCs w:val="24"/>
        </w:rPr>
      </w:pPr>
    </w:p>
    <w:p w14:paraId="469C0C3F" w14:textId="4CE2ACE4" w:rsidR="004726F9" w:rsidRPr="004726F9" w:rsidRDefault="004726F9" w:rsidP="00C37893">
      <w:pPr>
        <w:pStyle w:val="NoSpacing"/>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C37893">
      <w:pPr>
        <w:pStyle w:val="NoSpacing"/>
        <w:rPr>
          <w:rFonts w:cstheme="minorHAnsi"/>
          <w:b/>
          <w:sz w:val="24"/>
          <w:szCs w:val="24"/>
        </w:rPr>
      </w:pPr>
      <w:r>
        <w:rPr>
          <w:rFonts w:cstheme="minorHAnsi"/>
          <w:b/>
          <w:sz w:val="24"/>
          <w:szCs w:val="24"/>
        </w:rPr>
        <w:t>Meeting Minutes</w:t>
      </w:r>
    </w:p>
    <w:p w14:paraId="5A909FE3" w14:textId="77777777" w:rsidR="004726F9" w:rsidRPr="004726F9" w:rsidRDefault="004726F9" w:rsidP="00C37893">
      <w:pPr>
        <w:pStyle w:val="NoSpacing"/>
        <w:rPr>
          <w:rFonts w:cstheme="minorHAnsi"/>
          <w:b/>
          <w:sz w:val="24"/>
          <w:szCs w:val="24"/>
        </w:rPr>
      </w:pPr>
    </w:p>
    <w:p w14:paraId="7952B588" w14:textId="7BBCB8D9" w:rsidR="004726F9" w:rsidRDefault="004726F9" w:rsidP="00C37893">
      <w:pPr>
        <w:pStyle w:val="NoSpacing"/>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78EA7EEE" w:rsidR="00E60498" w:rsidRPr="004726F9" w:rsidRDefault="00E60498" w:rsidP="00C37893">
      <w:pPr>
        <w:pStyle w:val="NoSpacing"/>
        <w:rPr>
          <w:rFonts w:cstheme="minorHAnsi"/>
          <w:b/>
          <w:sz w:val="24"/>
          <w:szCs w:val="24"/>
        </w:rPr>
      </w:pPr>
      <w:r>
        <w:rPr>
          <w:rFonts w:cstheme="minorHAnsi"/>
          <w:b/>
          <w:sz w:val="24"/>
          <w:szCs w:val="24"/>
        </w:rPr>
        <w:t xml:space="preserve">At North Hampton </w:t>
      </w:r>
      <w:r w:rsidR="002F4074">
        <w:rPr>
          <w:rFonts w:cstheme="minorHAnsi"/>
          <w:b/>
          <w:sz w:val="24"/>
          <w:szCs w:val="24"/>
        </w:rPr>
        <w:t>Town Hall</w:t>
      </w:r>
    </w:p>
    <w:p w14:paraId="0E3FEDBC" w14:textId="4702B1DC" w:rsidR="00E60498" w:rsidRDefault="002F4074" w:rsidP="00C37893">
      <w:pPr>
        <w:pStyle w:val="NoSpacing"/>
        <w:tabs>
          <w:tab w:val="center" w:pos="4680"/>
        </w:tabs>
        <w:rPr>
          <w:rFonts w:cstheme="minorHAnsi"/>
          <w:b/>
          <w:sz w:val="24"/>
          <w:szCs w:val="24"/>
        </w:rPr>
      </w:pPr>
      <w:r>
        <w:rPr>
          <w:rFonts w:cstheme="minorHAnsi"/>
          <w:b/>
          <w:sz w:val="24"/>
          <w:szCs w:val="24"/>
        </w:rPr>
        <w:t>231 Atlantic Ave</w:t>
      </w:r>
      <w:r w:rsidR="00C37893">
        <w:rPr>
          <w:rFonts w:cstheme="minorHAnsi"/>
          <w:b/>
          <w:sz w:val="24"/>
          <w:szCs w:val="24"/>
        </w:rPr>
        <w:tab/>
      </w:r>
    </w:p>
    <w:p w14:paraId="40C608F1" w14:textId="73DEBF1B" w:rsidR="00E60498" w:rsidRPr="004726F9" w:rsidRDefault="002F4074" w:rsidP="00C37893">
      <w:pPr>
        <w:pStyle w:val="NoSpacing"/>
        <w:rPr>
          <w:rFonts w:cstheme="minorHAnsi"/>
          <w:b/>
          <w:sz w:val="24"/>
          <w:szCs w:val="24"/>
        </w:rPr>
      </w:pPr>
      <w:r>
        <w:rPr>
          <w:rFonts w:cstheme="minorHAnsi"/>
          <w:b/>
          <w:sz w:val="24"/>
          <w:szCs w:val="24"/>
        </w:rPr>
        <w:t xml:space="preserve">Wednesday, </w:t>
      </w:r>
      <w:r w:rsidR="00D20E71">
        <w:rPr>
          <w:rFonts w:cstheme="minorHAnsi"/>
          <w:b/>
          <w:sz w:val="24"/>
          <w:szCs w:val="24"/>
        </w:rPr>
        <w:t>February</w:t>
      </w:r>
      <w:r w:rsidR="00522850">
        <w:rPr>
          <w:rFonts w:cstheme="minorHAnsi"/>
          <w:b/>
          <w:sz w:val="24"/>
          <w:szCs w:val="24"/>
        </w:rPr>
        <w:t>,</w:t>
      </w:r>
      <w:r w:rsidR="00D20E71">
        <w:rPr>
          <w:rFonts w:cstheme="minorHAnsi"/>
          <w:b/>
          <w:sz w:val="24"/>
          <w:szCs w:val="24"/>
        </w:rPr>
        <w:t xml:space="preserve"> 9</w:t>
      </w:r>
      <w:r w:rsidR="00522850">
        <w:rPr>
          <w:rFonts w:cstheme="minorHAnsi"/>
          <w:b/>
          <w:sz w:val="24"/>
          <w:szCs w:val="24"/>
        </w:rPr>
        <w:t xml:space="preserve"> </w:t>
      </w:r>
      <w:r w:rsidR="00332D3B">
        <w:rPr>
          <w:rFonts w:cstheme="minorHAnsi"/>
          <w:b/>
          <w:sz w:val="24"/>
          <w:szCs w:val="24"/>
        </w:rPr>
        <w:t>2022,</w:t>
      </w:r>
      <w:r>
        <w:rPr>
          <w:rFonts w:cstheme="minorHAnsi"/>
          <w:b/>
          <w:sz w:val="24"/>
          <w:szCs w:val="24"/>
        </w:rPr>
        <w:t xml:space="preserve">  6:30 PM</w:t>
      </w:r>
    </w:p>
    <w:p w14:paraId="2F0EC9E2" w14:textId="77777777" w:rsidR="004726F9" w:rsidRDefault="004726F9" w:rsidP="00C37893">
      <w:pPr>
        <w:pStyle w:val="NoSpacing"/>
        <w:rPr>
          <w:rFonts w:asciiTheme="majorHAnsi" w:hAnsiTheme="majorHAnsi" w:cstheme="majorHAnsi"/>
          <w:b/>
        </w:rPr>
      </w:pPr>
    </w:p>
    <w:p w14:paraId="2F8A252D" w14:textId="353E389E" w:rsidR="000E4ADD" w:rsidRDefault="000E4ADD" w:rsidP="00C37893">
      <w:pPr>
        <w:pStyle w:val="NoSpacing"/>
        <w:rPr>
          <w:rFonts w:asciiTheme="majorHAnsi" w:hAnsiTheme="majorHAnsi" w:cstheme="majorHAnsi"/>
          <w:b/>
        </w:rPr>
      </w:pPr>
      <w:r>
        <w:rPr>
          <w:rFonts w:asciiTheme="majorHAnsi" w:hAnsiTheme="majorHAnsi" w:cstheme="majorHAnsi"/>
          <w:b/>
        </w:rPr>
        <w:t xml:space="preserve">Attendees:  </w:t>
      </w:r>
    </w:p>
    <w:p w14:paraId="61C0EDD6" w14:textId="77777777" w:rsidR="000E4ADD" w:rsidRDefault="000E4ADD" w:rsidP="00C37893">
      <w:pPr>
        <w:pStyle w:val="NoSpacing"/>
        <w:rPr>
          <w:rFonts w:asciiTheme="majorHAnsi" w:hAnsiTheme="majorHAnsi" w:cstheme="majorHAnsi"/>
        </w:rPr>
      </w:pPr>
    </w:p>
    <w:p w14:paraId="41711750" w14:textId="77777777" w:rsidR="000E4ADD" w:rsidRDefault="000E4ADD" w:rsidP="00C37893">
      <w:pPr>
        <w:pStyle w:val="NoSpacing"/>
        <w:rPr>
          <w:rFonts w:asciiTheme="majorHAnsi" w:hAnsiTheme="majorHAnsi" w:cstheme="majorHAnsi"/>
        </w:rPr>
      </w:pPr>
      <w:r>
        <w:rPr>
          <w:rFonts w:asciiTheme="majorHAnsi" w:hAnsiTheme="majorHAnsi" w:cstheme="majorHAnsi"/>
        </w:rPr>
        <w:t>Chair:                     Susan Leonardi</w:t>
      </w:r>
    </w:p>
    <w:p w14:paraId="2A983979"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Treasurer:             Jacqueline Brandt      </w:t>
      </w:r>
    </w:p>
    <w:p w14:paraId="2CE18F88"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Secretary: </w:t>
      </w:r>
      <w:r>
        <w:rPr>
          <w:rFonts w:asciiTheme="majorHAnsi" w:hAnsiTheme="majorHAnsi" w:cstheme="majorHAnsi"/>
        </w:rPr>
        <w:tab/>
        <w:t xml:space="preserve">  Kathleen Kilgore</w:t>
      </w:r>
    </w:p>
    <w:p w14:paraId="54A35197" w14:textId="10970B29" w:rsidR="000E4ADD" w:rsidRDefault="000E4ADD" w:rsidP="00C37893">
      <w:pPr>
        <w:pStyle w:val="NoSpacing"/>
        <w:rPr>
          <w:rFonts w:asciiTheme="majorHAnsi" w:hAnsiTheme="majorHAnsi" w:cstheme="majorHAnsi"/>
        </w:rPr>
      </w:pPr>
      <w:r>
        <w:rPr>
          <w:rFonts w:asciiTheme="majorHAnsi" w:hAnsiTheme="majorHAnsi" w:cstheme="majorHAnsi"/>
        </w:rPr>
        <w:t xml:space="preserve">Library Director:   Susan Grant </w:t>
      </w:r>
    </w:p>
    <w:p w14:paraId="0D93F0D9" w14:textId="3FD33FAD" w:rsidR="00766E69" w:rsidRDefault="00766E69" w:rsidP="00C37893">
      <w:pPr>
        <w:pStyle w:val="NoSpacing"/>
        <w:rPr>
          <w:rFonts w:asciiTheme="majorHAnsi" w:hAnsiTheme="majorHAnsi" w:cstheme="majorHAnsi"/>
        </w:rPr>
      </w:pPr>
      <w:r>
        <w:rPr>
          <w:rFonts w:asciiTheme="majorHAnsi" w:hAnsiTheme="majorHAnsi" w:cstheme="majorHAnsi"/>
        </w:rPr>
        <w:t>Library Assistant Director:  Liz Herold</w:t>
      </w:r>
    </w:p>
    <w:p w14:paraId="14978028" w14:textId="131C42A5" w:rsidR="001D6B9F" w:rsidRDefault="001D6B9F" w:rsidP="00C37893">
      <w:pPr>
        <w:pStyle w:val="NoSpacing"/>
        <w:rPr>
          <w:rFonts w:cstheme="minorHAnsi"/>
        </w:rPr>
      </w:pPr>
    </w:p>
    <w:p w14:paraId="0BBDACFE" w14:textId="73A4CE9E" w:rsidR="00E60498" w:rsidRDefault="00E60498" w:rsidP="00C37893">
      <w:pPr>
        <w:pStyle w:val="NoSpacing"/>
        <w:rPr>
          <w:rFonts w:cstheme="minorHAnsi"/>
        </w:rPr>
      </w:pPr>
      <w:r>
        <w:rPr>
          <w:rFonts w:cstheme="minorHAnsi"/>
        </w:rPr>
        <w:t>____________________________________________________________________________________</w:t>
      </w:r>
    </w:p>
    <w:p w14:paraId="1D816862" w14:textId="77777777" w:rsidR="00E60498" w:rsidRDefault="00E60498" w:rsidP="00C37893">
      <w:pPr>
        <w:pStyle w:val="NoSpacing"/>
      </w:pPr>
    </w:p>
    <w:p w14:paraId="4DDCE71E" w14:textId="1E790C46" w:rsidR="00282125" w:rsidRPr="00AE7F4F" w:rsidRDefault="00E60498" w:rsidP="00C37893">
      <w:pPr>
        <w:pStyle w:val="NoSpacing"/>
        <w:rPr>
          <w:rFonts w:ascii="Arial" w:hAnsi="Arial" w:cs="Arial"/>
        </w:rPr>
      </w:pPr>
      <w:r w:rsidRPr="00AE7F4F">
        <w:rPr>
          <w:rFonts w:ascii="Arial" w:hAnsi="Arial" w:cs="Arial"/>
        </w:rPr>
        <w:t xml:space="preserve">Call to Order by the </w:t>
      </w:r>
      <w:r w:rsidR="00660F37" w:rsidRPr="00AE7F4F">
        <w:rPr>
          <w:rFonts w:ascii="Arial" w:hAnsi="Arial" w:cs="Arial"/>
        </w:rPr>
        <w:t>Chair</w:t>
      </w:r>
      <w:r w:rsidRPr="00AE7F4F">
        <w:rPr>
          <w:rFonts w:ascii="Arial" w:hAnsi="Arial" w:cs="Arial"/>
        </w:rPr>
        <w:t xml:space="preserve"> at</w:t>
      </w:r>
      <w:r w:rsidR="005B67E5">
        <w:rPr>
          <w:rFonts w:ascii="Arial" w:hAnsi="Arial" w:cs="Arial"/>
        </w:rPr>
        <w:t xml:space="preserve"> 6:35</w:t>
      </w:r>
      <w:r w:rsidRPr="00AE7F4F">
        <w:rPr>
          <w:rFonts w:ascii="Arial" w:hAnsi="Arial" w:cs="Arial"/>
        </w:rPr>
        <w:t xml:space="preserve"> pm</w:t>
      </w:r>
    </w:p>
    <w:p w14:paraId="3AB20020" w14:textId="650F6021" w:rsidR="00566A33" w:rsidRPr="00AE7F4F" w:rsidRDefault="00E60498" w:rsidP="00C37893">
      <w:pPr>
        <w:pStyle w:val="NoSpacing"/>
        <w:rPr>
          <w:rFonts w:ascii="Arial" w:hAnsi="Arial" w:cs="Arial"/>
        </w:rPr>
      </w:pPr>
      <w:r w:rsidRPr="00AE7F4F">
        <w:rPr>
          <w:rFonts w:ascii="Arial" w:hAnsi="Arial" w:cs="Arial"/>
        </w:rPr>
        <w:t xml:space="preserve">  </w:t>
      </w:r>
      <w:r w:rsidR="00566A33" w:rsidRPr="00AE7F4F">
        <w:rPr>
          <w:rFonts w:ascii="Arial" w:hAnsi="Arial" w:cs="Arial"/>
        </w:rPr>
        <w:t>All in attendance recite the Pledge Allegiance.</w:t>
      </w:r>
    </w:p>
    <w:p w14:paraId="19E7CD06" w14:textId="77777777" w:rsidR="005120A1" w:rsidRPr="00AE7F4F" w:rsidRDefault="005120A1" w:rsidP="00C37893">
      <w:pPr>
        <w:pStyle w:val="NoSpacing"/>
        <w:rPr>
          <w:rFonts w:ascii="Arial" w:hAnsi="Arial" w:cs="Arial"/>
        </w:rPr>
      </w:pPr>
    </w:p>
    <w:p w14:paraId="5C43D0EF" w14:textId="4747D461" w:rsidR="00250676" w:rsidRDefault="00E60498" w:rsidP="002F4074">
      <w:pPr>
        <w:pStyle w:val="NoSpacing"/>
        <w:rPr>
          <w:rFonts w:ascii="Arial" w:hAnsi="Arial" w:cs="Arial"/>
        </w:rPr>
      </w:pPr>
      <w:r w:rsidRPr="00AE7F4F">
        <w:rPr>
          <w:rFonts w:ascii="Arial" w:hAnsi="Arial" w:cs="Arial"/>
        </w:rPr>
        <w:t xml:space="preserve"> </w:t>
      </w:r>
      <w:r w:rsidR="002F4074" w:rsidRPr="00AE7F4F">
        <w:rPr>
          <w:rFonts w:ascii="Arial" w:hAnsi="Arial" w:cs="Arial"/>
        </w:rPr>
        <w:t>Administrative</w:t>
      </w:r>
    </w:p>
    <w:p w14:paraId="29AB6AE6" w14:textId="77777777" w:rsidR="009D2A3B" w:rsidRPr="00AE7F4F" w:rsidRDefault="009D2A3B" w:rsidP="002F4074">
      <w:pPr>
        <w:pStyle w:val="NoSpacing"/>
        <w:rPr>
          <w:rFonts w:ascii="Arial" w:hAnsi="Arial" w:cs="Arial"/>
        </w:rPr>
      </w:pPr>
    </w:p>
    <w:p w14:paraId="020DE94E" w14:textId="709CB950" w:rsidR="002F4074" w:rsidRPr="00AE7F4F" w:rsidRDefault="002F4074" w:rsidP="002F4074">
      <w:pPr>
        <w:pStyle w:val="NoSpacing"/>
        <w:rPr>
          <w:rFonts w:ascii="Arial" w:hAnsi="Arial" w:cs="Arial"/>
        </w:rPr>
      </w:pPr>
      <w:r w:rsidRPr="00AE7F4F">
        <w:rPr>
          <w:rFonts w:ascii="Arial" w:hAnsi="Arial" w:cs="Arial"/>
        </w:rPr>
        <w:tab/>
        <w:t>Approval of Meeting Minutes</w:t>
      </w:r>
    </w:p>
    <w:p w14:paraId="41310DFC" w14:textId="3C1553FA" w:rsidR="002F4074" w:rsidRDefault="002F4074" w:rsidP="006B313A">
      <w:pPr>
        <w:pStyle w:val="NoSpacing"/>
        <w:rPr>
          <w:rFonts w:ascii="Arial" w:hAnsi="Arial" w:cs="Arial"/>
        </w:rPr>
      </w:pPr>
      <w:r w:rsidRPr="00AE7F4F">
        <w:rPr>
          <w:rFonts w:ascii="Arial" w:hAnsi="Arial" w:cs="Arial"/>
        </w:rPr>
        <w:tab/>
      </w:r>
      <w:r w:rsidRPr="00AE7F4F">
        <w:rPr>
          <w:rFonts w:ascii="Arial" w:hAnsi="Arial" w:cs="Arial"/>
        </w:rPr>
        <w:tab/>
      </w:r>
      <w:r w:rsidR="00B174EB">
        <w:rPr>
          <w:rFonts w:ascii="Arial" w:hAnsi="Arial" w:cs="Arial"/>
        </w:rPr>
        <w:t xml:space="preserve"> </w:t>
      </w:r>
      <w:r w:rsidR="00D20E71">
        <w:rPr>
          <w:rFonts w:ascii="Arial" w:hAnsi="Arial" w:cs="Arial"/>
        </w:rPr>
        <w:t>1-14-2022</w:t>
      </w:r>
    </w:p>
    <w:p w14:paraId="48D336E3" w14:textId="48AF09F8" w:rsidR="00D20E71" w:rsidRPr="00AE7F4F" w:rsidRDefault="00D20E71" w:rsidP="006B313A">
      <w:pPr>
        <w:pStyle w:val="NoSpacing"/>
        <w:rPr>
          <w:rFonts w:ascii="Arial" w:hAnsi="Arial" w:cs="Arial"/>
        </w:rPr>
      </w:pPr>
      <w:r>
        <w:rPr>
          <w:rFonts w:ascii="Arial" w:hAnsi="Arial" w:cs="Arial"/>
        </w:rPr>
        <w:t xml:space="preserve">                        1-18-2022</w:t>
      </w:r>
    </w:p>
    <w:p w14:paraId="1398830B" w14:textId="6E5F6550" w:rsidR="006B313A" w:rsidRPr="00AE7F4F" w:rsidRDefault="006B313A" w:rsidP="006B313A">
      <w:pPr>
        <w:pStyle w:val="NoSpacing"/>
        <w:rPr>
          <w:rFonts w:ascii="Arial" w:hAnsi="Arial" w:cs="Arial"/>
        </w:rPr>
      </w:pPr>
      <w:r w:rsidRPr="00AE7F4F">
        <w:rPr>
          <w:rFonts w:ascii="Arial" w:hAnsi="Arial" w:cs="Arial"/>
        </w:rPr>
        <w:t xml:space="preserve">                             </w:t>
      </w:r>
    </w:p>
    <w:p w14:paraId="7FBECC2E" w14:textId="77777777" w:rsidR="002F4074" w:rsidRPr="00AE7F4F" w:rsidRDefault="002F4074" w:rsidP="00250676">
      <w:pPr>
        <w:pStyle w:val="NoSpacing"/>
        <w:ind w:left="1800"/>
        <w:rPr>
          <w:rFonts w:ascii="Arial" w:hAnsi="Arial" w:cs="Arial"/>
        </w:rPr>
      </w:pPr>
    </w:p>
    <w:p w14:paraId="5A63F0C3" w14:textId="77777777" w:rsidR="0050674B" w:rsidRDefault="002F4074" w:rsidP="0050674B">
      <w:pPr>
        <w:pStyle w:val="NoSpacing"/>
        <w:ind w:left="720" w:firstLine="720"/>
        <w:rPr>
          <w:rFonts w:ascii="Arial" w:hAnsi="Arial" w:cs="Arial"/>
        </w:rPr>
      </w:pPr>
      <w:r w:rsidRPr="00AE7F4F">
        <w:rPr>
          <w:rFonts w:ascii="Arial" w:hAnsi="Arial" w:cs="Arial"/>
        </w:rPr>
        <w:t xml:space="preserve">Motion:  I make a motion that we approve the meeting minutes for </w:t>
      </w:r>
      <w:r w:rsidR="0050674B">
        <w:rPr>
          <w:rFonts w:ascii="Arial" w:hAnsi="Arial" w:cs="Arial"/>
        </w:rPr>
        <w:t xml:space="preserve">January 14, </w:t>
      </w:r>
    </w:p>
    <w:p w14:paraId="36810A7D" w14:textId="501F4411" w:rsidR="002F4074" w:rsidRPr="00AE7F4F" w:rsidRDefault="0050674B" w:rsidP="0050674B">
      <w:pPr>
        <w:pStyle w:val="NoSpacing"/>
        <w:ind w:left="720" w:firstLine="720"/>
        <w:rPr>
          <w:rFonts w:ascii="Arial" w:hAnsi="Arial" w:cs="Arial"/>
        </w:rPr>
      </w:pPr>
      <w:r>
        <w:rPr>
          <w:rFonts w:ascii="Arial" w:hAnsi="Arial" w:cs="Arial"/>
        </w:rPr>
        <w:tab/>
        <w:t xml:space="preserve">  </w:t>
      </w:r>
      <w:proofErr w:type="gramStart"/>
      <w:r>
        <w:rPr>
          <w:rFonts w:ascii="Arial" w:hAnsi="Arial" w:cs="Arial"/>
        </w:rPr>
        <w:t>2022  and</w:t>
      </w:r>
      <w:proofErr w:type="gramEnd"/>
      <w:r>
        <w:rPr>
          <w:rFonts w:ascii="Arial" w:hAnsi="Arial" w:cs="Arial"/>
        </w:rPr>
        <w:t xml:space="preserve"> January 18, </w:t>
      </w:r>
      <w:r w:rsidR="00522850" w:rsidRPr="00AE7F4F">
        <w:rPr>
          <w:rFonts w:ascii="Arial" w:hAnsi="Arial" w:cs="Arial"/>
        </w:rPr>
        <w:t>2022</w:t>
      </w:r>
      <w:r w:rsidR="001D6B9F" w:rsidRPr="00AE7F4F">
        <w:rPr>
          <w:rFonts w:ascii="Arial" w:hAnsi="Arial" w:cs="Arial"/>
        </w:rPr>
        <w:t xml:space="preserve"> as presented</w:t>
      </w:r>
      <w:r w:rsidR="002F4074" w:rsidRPr="00AE7F4F">
        <w:rPr>
          <w:rFonts w:ascii="Arial" w:hAnsi="Arial" w:cs="Arial"/>
        </w:rPr>
        <w:t>.</w:t>
      </w:r>
    </w:p>
    <w:p w14:paraId="646CC7AB" w14:textId="45833611" w:rsidR="002F4074" w:rsidRPr="00AE7F4F" w:rsidRDefault="002F4074" w:rsidP="002F4074">
      <w:pPr>
        <w:pStyle w:val="NoSpacing"/>
        <w:rPr>
          <w:rFonts w:ascii="Arial" w:hAnsi="Arial" w:cs="Arial"/>
          <w:b/>
          <w:bCs/>
        </w:rPr>
      </w:pPr>
      <w:r w:rsidRPr="00AE7F4F">
        <w:rPr>
          <w:rFonts w:ascii="Arial" w:hAnsi="Arial" w:cs="Arial"/>
        </w:rPr>
        <w:tab/>
      </w:r>
      <w:r w:rsidRPr="00AE7F4F">
        <w:rPr>
          <w:rFonts w:ascii="Arial" w:hAnsi="Arial" w:cs="Arial"/>
        </w:rPr>
        <w:tab/>
      </w:r>
      <w:r w:rsidRPr="00AE7F4F">
        <w:rPr>
          <w:rFonts w:ascii="Arial" w:hAnsi="Arial" w:cs="Arial"/>
        </w:rPr>
        <w:tab/>
      </w:r>
      <w:r w:rsidR="00522850" w:rsidRPr="00AE7F4F">
        <w:rPr>
          <w:rFonts w:ascii="Arial" w:hAnsi="Arial" w:cs="Arial"/>
        </w:rPr>
        <w:t xml:space="preserve">     </w:t>
      </w:r>
      <w:r w:rsidRPr="00AE7F4F">
        <w:rPr>
          <w:rFonts w:ascii="Arial" w:hAnsi="Arial" w:cs="Arial"/>
        </w:rPr>
        <w:t>Made by:</w:t>
      </w:r>
      <w:r w:rsidR="001D6B9F" w:rsidRPr="00AE7F4F">
        <w:rPr>
          <w:rFonts w:ascii="Arial" w:hAnsi="Arial" w:cs="Arial"/>
        </w:rPr>
        <w:t xml:space="preserve">  </w:t>
      </w:r>
      <w:r w:rsidR="00F51835" w:rsidRPr="00AE7F4F">
        <w:rPr>
          <w:rFonts w:ascii="Arial" w:hAnsi="Arial" w:cs="Arial"/>
        </w:rPr>
        <w:t>Jacqui Brandt</w:t>
      </w:r>
    </w:p>
    <w:p w14:paraId="79175AAB" w14:textId="189EBD5B" w:rsidR="002F4074" w:rsidRPr="00AE7F4F" w:rsidRDefault="002F4074" w:rsidP="002F4074">
      <w:pPr>
        <w:pStyle w:val="NoSpacing"/>
        <w:rPr>
          <w:rFonts w:ascii="Arial" w:hAnsi="Arial" w:cs="Arial"/>
        </w:rPr>
      </w:pPr>
      <w:r w:rsidRPr="00AE7F4F">
        <w:rPr>
          <w:rFonts w:ascii="Arial" w:hAnsi="Arial" w:cs="Arial"/>
          <w:b/>
          <w:bCs/>
        </w:rPr>
        <w:t xml:space="preserve">                             </w:t>
      </w:r>
      <w:r w:rsidRPr="00AE7F4F">
        <w:rPr>
          <w:rFonts w:ascii="Arial" w:hAnsi="Arial" w:cs="Arial"/>
          <w:b/>
          <w:bCs/>
        </w:rPr>
        <w:tab/>
      </w:r>
      <w:r w:rsidR="00522850" w:rsidRPr="00AE7F4F">
        <w:rPr>
          <w:rFonts w:ascii="Arial" w:hAnsi="Arial" w:cs="Arial"/>
          <w:b/>
          <w:bCs/>
        </w:rPr>
        <w:t xml:space="preserve">     </w:t>
      </w:r>
      <w:r w:rsidRPr="00AE7F4F">
        <w:rPr>
          <w:rFonts w:ascii="Arial" w:hAnsi="Arial" w:cs="Arial"/>
        </w:rPr>
        <w:t>Second by:</w:t>
      </w:r>
      <w:r w:rsidR="00F51835" w:rsidRPr="00AE7F4F">
        <w:rPr>
          <w:rFonts w:ascii="Arial" w:hAnsi="Arial" w:cs="Arial"/>
        </w:rPr>
        <w:t xml:space="preserve">  Susan Leonardi</w:t>
      </w:r>
    </w:p>
    <w:p w14:paraId="37CEA039" w14:textId="2407CE4B" w:rsidR="002F4074" w:rsidRPr="00AE7F4F" w:rsidRDefault="002F4074" w:rsidP="002F4074">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00522850" w:rsidRPr="00AE7F4F">
        <w:rPr>
          <w:rFonts w:ascii="Arial" w:hAnsi="Arial" w:cs="Arial"/>
        </w:rPr>
        <w:t xml:space="preserve">    </w:t>
      </w:r>
      <w:r w:rsidRPr="00AE7F4F">
        <w:rPr>
          <w:rFonts w:ascii="Arial" w:hAnsi="Arial" w:cs="Arial"/>
        </w:rPr>
        <w:t>Vote:</w:t>
      </w:r>
      <w:r w:rsidR="001D6B9F" w:rsidRPr="00AE7F4F">
        <w:rPr>
          <w:rFonts w:ascii="Arial" w:hAnsi="Arial" w:cs="Arial"/>
        </w:rPr>
        <w:t xml:space="preserve"> </w:t>
      </w:r>
      <w:r w:rsidR="00F51835" w:rsidRPr="00AE7F4F">
        <w:rPr>
          <w:rFonts w:ascii="Arial" w:hAnsi="Arial" w:cs="Arial"/>
        </w:rPr>
        <w:t>3-0</w:t>
      </w:r>
    </w:p>
    <w:p w14:paraId="7847AEBC" w14:textId="64410BA6" w:rsidR="002F4074" w:rsidRDefault="002F4074" w:rsidP="002F4074">
      <w:pPr>
        <w:pStyle w:val="NoSpacing"/>
      </w:pPr>
    </w:p>
    <w:p w14:paraId="2E68D2D8" w14:textId="77777777" w:rsidR="006B313A" w:rsidRDefault="006B313A" w:rsidP="002F4074">
      <w:pPr>
        <w:pStyle w:val="NoSpacing"/>
      </w:pPr>
    </w:p>
    <w:p w14:paraId="76FC5700" w14:textId="77777777" w:rsidR="002F4074" w:rsidRDefault="002F4074" w:rsidP="002F4074">
      <w:pPr>
        <w:pStyle w:val="NoSpacing"/>
      </w:pPr>
    </w:p>
    <w:p w14:paraId="57D2FC79" w14:textId="77777777" w:rsidR="00D20E71" w:rsidRDefault="00D20E71" w:rsidP="00D20E71">
      <w:r>
        <w:t>Librarian’s Report</w:t>
      </w:r>
    </w:p>
    <w:p w14:paraId="542C88D8" w14:textId="77777777" w:rsidR="00D20E71" w:rsidRDefault="00D20E71" w:rsidP="00D20E71">
      <w:r>
        <w:t>February 9, 2022</w:t>
      </w:r>
    </w:p>
    <w:p w14:paraId="4B8AACF8" w14:textId="77777777" w:rsidR="00D20E71" w:rsidRDefault="00D20E71" w:rsidP="00D20E71">
      <w:r>
        <w:t>Susan Grant, Director</w:t>
      </w:r>
    </w:p>
    <w:p w14:paraId="221A9284" w14:textId="77777777" w:rsidR="00D20E71" w:rsidRDefault="00D20E71" w:rsidP="00D20E71"/>
    <w:p w14:paraId="7073A56C" w14:textId="77777777" w:rsidR="00D20E71" w:rsidRDefault="00D20E71" w:rsidP="00D20E71">
      <w:pPr>
        <w:pStyle w:val="Heading3"/>
        <w:rPr>
          <w:rFonts w:eastAsia="Arial"/>
        </w:rPr>
      </w:pPr>
      <w:bookmarkStart w:id="1" w:name="_947f4opna5sk"/>
      <w:bookmarkEnd w:id="1"/>
      <w:r>
        <w:rPr>
          <w:rFonts w:eastAsia="Arial"/>
        </w:rPr>
        <w:t>Building</w:t>
      </w:r>
    </w:p>
    <w:p w14:paraId="1F9E076A" w14:textId="77777777" w:rsidR="00D20E71" w:rsidRDefault="00D20E71" w:rsidP="00D20E71"/>
    <w:p w14:paraId="0C8F25A2" w14:textId="77777777" w:rsidR="00D20E71" w:rsidRDefault="00D20E71" w:rsidP="00D20E71">
      <w:r>
        <w:t>Palmer Gas set the pressure for the fireplaces Monday.  Architectural Fireplaces will be getting the new logs and embers to set and the fireplaces should be functioning again then.</w:t>
      </w:r>
    </w:p>
    <w:p w14:paraId="6AA36D33" w14:textId="77777777" w:rsidR="00D20E71" w:rsidRDefault="00D20E71" w:rsidP="00D20E71"/>
    <w:p w14:paraId="1AA123F5" w14:textId="77777777" w:rsidR="00D20E71" w:rsidRDefault="00D20E71" w:rsidP="00D20E71">
      <w:r>
        <w:t xml:space="preserve">The salt tracking in and salt stains on the flooring has been a bit of an issue. We are trying to keep up with it and remove the salt stains as well. </w:t>
      </w:r>
    </w:p>
    <w:p w14:paraId="32ED2D18" w14:textId="77777777" w:rsidR="00D20E71" w:rsidRDefault="00D20E71" w:rsidP="00D20E71"/>
    <w:p w14:paraId="4FE7C94F" w14:textId="77777777" w:rsidR="00D20E71" w:rsidRDefault="00D20E71" w:rsidP="00D20E71">
      <w:r>
        <w:t xml:space="preserve">An engineer from </w:t>
      </w:r>
      <w:proofErr w:type="spellStart"/>
      <w:r>
        <w:t>alliantgroup</w:t>
      </w:r>
      <w:proofErr w:type="spellEnd"/>
      <w:r>
        <w:t xml:space="preserve"> in Texas, associated with </w:t>
      </w:r>
      <w:proofErr w:type="spellStart"/>
      <w:r>
        <w:t>Lavallee</w:t>
      </w:r>
      <w:proofErr w:type="spellEnd"/>
      <w:r>
        <w:t xml:space="preserve"> </w:t>
      </w:r>
      <w:proofErr w:type="spellStart"/>
      <w:r>
        <w:t>Brensinger</w:t>
      </w:r>
      <w:proofErr w:type="spellEnd"/>
      <w:r>
        <w:t xml:space="preserve"> Architects visited the library Feb 1st to take pictures of our mechanical systems.</w:t>
      </w:r>
    </w:p>
    <w:p w14:paraId="0A22C281" w14:textId="77777777" w:rsidR="00D20E71" w:rsidRDefault="00D20E71" w:rsidP="00D20E71"/>
    <w:p w14:paraId="728C8A6E" w14:textId="77777777" w:rsidR="00D20E71" w:rsidRDefault="00D20E71" w:rsidP="00D20E71">
      <w:r>
        <w:t xml:space="preserve">All the blinds have been installed and also the audio visual equipment. We just need a tutorial on how to use both. I received a brief tutorial on the blinds, and Portsmouth Blind will send us a cheat sheet. </w:t>
      </w:r>
    </w:p>
    <w:p w14:paraId="14A78750" w14:textId="77777777" w:rsidR="00D20E71" w:rsidRDefault="00D20E71" w:rsidP="00D20E71"/>
    <w:p w14:paraId="79FECA85" w14:textId="77777777" w:rsidR="00D20E71" w:rsidRDefault="00D20E71" w:rsidP="00D20E71">
      <w:r>
        <w:t>During the severe rainstorm water leaked in from the café door to the patio and covered about 2-3 square feet. George cleaned it up.</w:t>
      </w:r>
    </w:p>
    <w:p w14:paraId="3EAC54F1" w14:textId="77777777" w:rsidR="00D20E71" w:rsidRDefault="00D20E71" w:rsidP="00D20E71"/>
    <w:p w14:paraId="74436881" w14:textId="77777777" w:rsidR="00D20E71" w:rsidRDefault="00D20E71" w:rsidP="00D20E71">
      <w:r>
        <w:t xml:space="preserve">There was a very bad smell in the staff break room for about 2 weeks until it was determined to be a drain problem. A plumber was called in and it was taken care of for the moment. George (Chauncey) and Mike (Castagna) are looking into a better system than the one under the sink in the break room. </w:t>
      </w:r>
    </w:p>
    <w:p w14:paraId="590D1D97" w14:textId="77777777" w:rsidR="00D20E71" w:rsidRDefault="00D20E71" w:rsidP="00D20E71"/>
    <w:p w14:paraId="67350617" w14:textId="77777777" w:rsidR="00D20E71" w:rsidRDefault="00D20E71" w:rsidP="00D20E71">
      <w:r>
        <w:t xml:space="preserve">Because the public computers are not all in one place near the circulation desk as they were in the old library where we were able to oversee usage, we installed privacy screens on the monitors of some of the computers, and are checking the history for any inappropriate viewing. We had an incident of inappropriate viewing by a public computer user and that person was given a warning.  We propose an addition to the computer use policy to indicate that a patron’s computer privileges may be suspended if they violate our computer use policy. </w:t>
      </w:r>
    </w:p>
    <w:p w14:paraId="06CA1A23" w14:textId="77777777" w:rsidR="00D20E71" w:rsidRDefault="00D20E71" w:rsidP="00D20E71">
      <w:pPr>
        <w:pStyle w:val="Heading3"/>
        <w:rPr>
          <w:rFonts w:eastAsia="Arial"/>
        </w:rPr>
      </w:pPr>
      <w:bookmarkStart w:id="2" w:name="_wo5efb3ogcsn"/>
      <w:bookmarkEnd w:id="2"/>
      <w:r>
        <w:rPr>
          <w:rFonts w:eastAsia="Arial"/>
        </w:rPr>
        <w:t>Operations</w:t>
      </w:r>
    </w:p>
    <w:p w14:paraId="125964A5" w14:textId="77777777" w:rsidR="00D20E71" w:rsidRDefault="00D20E71" w:rsidP="00D20E71"/>
    <w:p w14:paraId="0A76BCB3" w14:textId="77777777" w:rsidR="00D20E71" w:rsidRDefault="00D20E71" w:rsidP="00D20E71">
      <w:proofErr w:type="spellStart"/>
      <w:r>
        <w:t>TDBank</w:t>
      </w:r>
      <w:proofErr w:type="spellEnd"/>
      <w:r>
        <w:t xml:space="preserve"> Operating Account ending balance 1/31/2022  $64,061.03</w:t>
      </w:r>
    </w:p>
    <w:p w14:paraId="0831DFB2" w14:textId="77777777" w:rsidR="00D20E71" w:rsidRDefault="00D20E71" w:rsidP="00D20E71">
      <w:proofErr w:type="spellStart"/>
      <w:r>
        <w:t>TDBank</w:t>
      </w:r>
      <w:proofErr w:type="spellEnd"/>
      <w:r>
        <w:t xml:space="preserve"> Non-appropriated Account ending balance 1/31/2022 $44,965.37</w:t>
      </w:r>
    </w:p>
    <w:p w14:paraId="7C5F59C5" w14:textId="77777777" w:rsidR="00D20E71" w:rsidRDefault="00D20E71" w:rsidP="00D20E71">
      <w:pPr>
        <w:rPr>
          <w:b/>
        </w:rPr>
      </w:pPr>
      <w:r>
        <w:t>People’s Bank Account  8667  ending balance  $</w:t>
      </w:r>
      <w:r>
        <w:rPr>
          <w:b/>
        </w:rPr>
        <w:t>14,256.64   December statement</w:t>
      </w:r>
    </w:p>
    <w:p w14:paraId="7103DDEA" w14:textId="77777777" w:rsidR="00D20E71" w:rsidRDefault="00D20E71" w:rsidP="00D20E71">
      <w:pPr>
        <w:rPr>
          <w:b/>
        </w:rPr>
      </w:pPr>
      <w:r>
        <w:t>People’s Bank Account 0790 ending balance  $</w:t>
      </w:r>
      <w:r>
        <w:rPr>
          <w:b/>
        </w:rPr>
        <w:t>59,825.23  December statement</w:t>
      </w:r>
    </w:p>
    <w:p w14:paraId="3C6543E2" w14:textId="77777777" w:rsidR="00D20E71" w:rsidRDefault="00D20E71" w:rsidP="00D20E71">
      <w:pPr>
        <w:rPr>
          <w:b/>
        </w:rPr>
      </w:pPr>
    </w:p>
    <w:p w14:paraId="13EA01E8" w14:textId="77777777" w:rsidR="00D20E71" w:rsidRDefault="00D20E71" w:rsidP="00D20E71">
      <w:r>
        <w:t>We are requiring masks to be worn in the library again.  COVID cases did go down from 43 active on 1/25 to only 14 active cases 2/8/22.  Most people were wearing masks anyway, but with decreasing numbers we may be able to go back to voluntary mask wearing.</w:t>
      </w:r>
    </w:p>
    <w:p w14:paraId="1357DBBA" w14:textId="77777777" w:rsidR="00D20E71" w:rsidRDefault="00D20E71" w:rsidP="00D20E71"/>
    <w:p w14:paraId="2C953C1F" w14:textId="4D7CBCA7" w:rsidR="00D20E71" w:rsidRDefault="00D20E71" w:rsidP="00D20E71">
      <w:r>
        <w:t xml:space="preserve">We have another </w:t>
      </w:r>
      <w:proofErr w:type="spellStart"/>
      <w:r>
        <w:t>Aquarion</w:t>
      </w:r>
      <w:proofErr w:type="spellEnd"/>
      <w:r>
        <w:t xml:space="preserve"> monthly bill for the hydrant account.  We accrued $1283.39 in charges we paid at the end of January and  $169.01 in new charges. For  the first </w:t>
      </w:r>
      <w:proofErr w:type="spellStart"/>
      <w:r>
        <w:t>first</w:t>
      </w:r>
      <w:proofErr w:type="spellEnd"/>
      <w:r>
        <w:t xml:space="preserve"> quarter of 2022.</w:t>
      </w:r>
    </w:p>
    <w:p w14:paraId="455E2F34" w14:textId="4945C43E" w:rsidR="00050F72" w:rsidRDefault="00050F72" w:rsidP="00D20E71"/>
    <w:p w14:paraId="24D6F507" w14:textId="33A3F4D3" w:rsidR="00050F72" w:rsidRDefault="00050F72" w:rsidP="00D20E71">
      <w:r>
        <w:tab/>
        <w:t xml:space="preserve">Kathy will contact Carl at </w:t>
      </w:r>
      <w:proofErr w:type="spellStart"/>
      <w:r>
        <w:t>Aquarion</w:t>
      </w:r>
      <w:proofErr w:type="spellEnd"/>
      <w:r>
        <w:t xml:space="preserve"> for a detail explanation of the hydrant account.</w:t>
      </w:r>
    </w:p>
    <w:p w14:paraId="74304B06" w14:textId="77777777" w:rsidR="00D20E71" w:rsidRDefault="00D20E71" w:rsidP="00D20E71"/>
    <w:p w14:paraId="7BBB163E" w14:textId="77777777" w:rsidR="00D20E71" w:rsidRDefault="00D20E71" w:rsidP="00D20E71">
      <w:r>
        <w:t xml:space="preserve">The library was </w:t>
      </w:r>
      <w:proofErr w:type="gramStart"/>
      <w:r>
        <w:t>closed  Jan</w:t>
      </w:r>
      <w:proofErr w:type="gramEnd"/>
      <w:r>
        <w:t xml:space="preserve"> 3rd and Jan 29th due to snow storms. </w:t>
      </w:r>
    </w:p>
    <w:p w14:paraId="53514C79" w14:textId="77777777" w:rsidR="00D20E71" w:rsidRDefault="00D20E71" w:rsidP="00D20E71"/>
    <w:p w14:paraId="70EF92D9" w14:textId="77777777" w:rsidR="00D20E71" w:rsidRDefault="00D20E71" w:rsidP="00D20E71">
      <w:pPr>
        <w:pStyle w:val="Heading3"/>
        <w:rPr>
          <w:rFonts w:eastAsia="Arial"/>
        </w:rPr>
      </w:pPr>
      <w:bookmarkStart w:id="3" w:name="_25wsyzr4sv70"/>
      <w:bookmarkEnd w:id="3"/>
      <w:r>
        <w:rPr>
          <w:rFonts w:eastAsia="Arial"/>
        </w:rPr>
        <w:t>Statistics</w:t>
      </w:r>
    </w:p>
    <w:p w14:paraId="31E18751" w14:textId="77777777" w:rsidR="00D20E71" w:rsidRDefault="00D20E71" w:rsidP="00D20E71"/>
    <w:p w14:paraId="34110B43" w14:textId="77777777" w:rsidR="00D20E71" w:rsidRDefault="00D20E71" w:rsidP="00D20E71">
      <w:r>
        <w:t>The number of meetings and programs scheduled for January almost doubled from the previous month.   We signed up 22 new patrons and are averaging 32 new patrons a month since the new library opened.  Overall circulation was the same as previous year and previous month</w:t>
      </w:r>
    </w:p>
    <w:p w14:paraId="0CE9E535" w14:textId="77777777" w:rsidR="00D20E71" w:rsidRDefault="00D20E71" w:rsidP="00D20E71"/>
    <w:p w14:paraId="040AC9E5" w14:textId="77777777" w:rsidR="00D20E71" w:rsidRDefault="00D20E71" w:rsidP="00D20E71">
      <w:pPr>
        <w:pStyle w:val="Heading3"/>
        <w:rPr>
          <w:rFonts w:eastAsia="Arial"/>
        </w:rPr>
      </w:pPr>
      <w:bookmarkStart w:id="4" w:name="_ho1nfq48yt2t"/>
      <w:bookmarkEnd w:id="4"/>
      <w:r>
        <w:rPr>
          <w:rFonts w:eastAsia="Arial"/>
        </w:rPr>
        <w:t>Programs</w:t>
      </w:r>
    </w:p>
    <w:p w14:paraId="2CF00D0A" w14:textId="77777777" w:rsidR="00D20E71" w:rsidRDefault="00D20E71" w:rsidP="00D20E71"/>
    <w:p w14:paraId="103110FA" w14:textId="77777777" w:rsidR="00D20E71" w:rsidRDefault="00D20E71" w:rsidP="00D20E71">
      <w:r>
        <w:rPr>
          <w:i/>
        </w:rPr>
        <w:t>What is Crypto</w:t>
      </w:r>
      <w:r>
        <w:t xml:space="preserve"> was held on Zoom 1/26 and 16 people signed.  John Holt gave a fast and furious overview of this emerging currency.</w:t>
      </w:r>
    </w:p>
    <w:p w14:paraId="45650037" w14:textId="77777777" w:rsidR="00D20E71" w:rsidRDefault="00D20E71" w:rsidP="00D20E71"/>
    <w:p w14:paraId="4EC61D10" w14:textId="77777777" w:rsidR="00D20E71" w:rsidRDefault="00D20E71" w:rsidP="00D20E71">
      <w:r>
        <w:t xml:space="preserve">February 23rd &amp; March 9th  6:30 pm Travel to Morocco with Eve Fralick on Zoom. </w:t>
      </w:r>
    </w:p>
    <w:p w14:paraId="2155DBE9" w14:textId="77777777" w:rsidR="00D20E71" w:rsidRDefault="00D20E71" w:rsidP="00D20E71"/>
    <w:p w14:paraId="75E23F1A" w14:textId="77777777" w:rsidR="00D20E71" w:rsidRDefault="00D20E71" w:rsidP="00D20E71">
      <w:r>
        <w:rPr>
          <w:i/>
        </w:rPr>
        <w:t xml:space="preserve">Do You Know Where Your DNA Is? </w:t>
      </w:r>
      <w:r>
        <w:t>Program by Buzz Scherr talked about how our DNA is being used in criminology and by other institutions and businesses.  We had 13 people sign up for this Zoom presentation sponsored by the Friends.</w:t>
      </w:r>
    </w:p>
    <w:p w14:paraId="039BB0E6" w14:textId="77777777" w:rsidR="00D20E71" w:rsidRDefault="00D20E71" w:rsidP="00D20E71"/>
    <w:p w14:paraId="06DE2320" w14:textId="77777777" w:rsidR="00D20E71" w:rsidRDefault="00D20E71" w:rsidP="00D20E71">
      <w:r>
        <w:t xml:space="preserve">March 2nd at 6 pm  in person we will have Anders </w:t>
      </w:r>
      <w:proofErr w:type="spellStart"/>
      <w:r>
        <w:t>Morely</w:t>
      </w:r>
      <w:proofErr w:type="spellEnd"/>
      <w:r>
        <w:t xml:space="preserve"> talk about his experience that he wrote about in his book “This Land of Snow: a journey across the north in winter.”  Registration is required. </w:t>
      </w:r>
    </w:p>
    <w:p w14:paraId="12F6459D" w14:textId="77777777" w:rsidR="00D20E71" w:rsidRDefault="00D20E71" w:rsidP="00D20E71"/>
    <w:p w14:paraId="0CD95A5A" w14:textId="77777777" w:rsidR="00D20E71" w:rsidRDefault="00D20E71" w:rsidP="00D20E71">
      <w:r>
        <w:t xml:space="preserve">March 21st  at 7 pm Ted Reinstein, a reporter for WCVB will do a Zoom program called </w:t>
      </w:r>
      <w:r>
        <w:rPr>
          <w:i/>
        </w:rPr>
        <w:t xml:space="preserve">New England Road Trip: no mask or gas required, </w:t>
      </w:r>
      <w:r>
        <w:t xml:space="preserve">sponsored by the Friends. </w:t>
      </w:r>
    </w:p>
    <w:p w14:paraId="5EE66E65" w14:textId="33E1539D" w:rsidR="00DA54A1" w:rsidRDefault="00DA54A1" w:rsidP="002F4074">
      <w:pPr>
        <w:pStyle w:val="NoSpacing"/>
      </w:pPr>
    </w:p>
    <w:p w14:paraId="6251B6B9" w14:textId="33F4105B" w:rsidR="00DA54A1" w:rsidRDefault="00DA54A1" w:rsidP="002F4074">
      <w:pPr>
        <w:pStyle w:val="NoSpacing"/>
      </w:pPr>
    </w:p>
    <w:p w14:paraId="35243466" w14:textId="48FAEF84" w:rsidR="00050F72" w:rsidRDefault="00050F72" w:rsidP="002F4074">
      <w:pPr>
        <w:pStyle w:val="NoSpacing"/>
      </w:pPr>
    </w:p>
    <w:p w14:paraId="5DC37936" w14:textId="2F0DF9CA" w:rsidR="00050F72" w:rsidRDefault="00050F72" w:rsidP="002F4074">
      <w:pPr>
        <w:pStyle w:val="NoSpacing"/>
      </w:pPr>
    </w:p>
    <w:p w14:paraId="463486CF" w14:textId="77777777" w:rsidR="00050F72" w:rsidRDefault="00050F72" w:rsidP="002F4074">
      <w:pPr>
        <w:pStyle w:val="NoSpacing"/>
      </w:pPr>
    </w:p>
    <w:p w14:paraId="1C4E63BE" w14:textId="77777777" w:rsidR="00050F72" w:rsidRDefault="00050F72" w:rsidP="00050F72">
      <w:pPr>
        <w:jc w:val="center"/>
        <w:rPr>
          <w:sz w:val="28"/>
          <w:szCs w:val="28"/>
        </w:rPr>
      </w:pPr>
      <w:r>
        <w:rPr>
          <w:sz w:val="28"/>
          <w:szCs w:val="28"/>
        </w:rPr>
        <w:t>YOUTH SERVICES REPORT- JANUARY 2022</w:t>
      </w:r>
    </w:p>
    <w:p w14:paraId="06552E98" w14:textId="77777777" w:rsidR="00050F72" w:rsidRDefault="00050F72" w:rsidP="00050F72">
      <w:pPr>
        <w:jc w:val="center"/>
        <w:rPr>
          <w:sz w:val="28"/>
          <w:szCs w:val="28"/>
        </w:rPr>
      </w:pPr>
    </w:p>
    <w:p w14:paraId="0CE92409" w14:textId="77777777" w:rsidR="00050F72" w:rsidRDefault="00050F72" w:rsidP="00050F72">
      <w:pPr>
        <w:rPr>
          <w:sz w:val="24"/>
          <w:szCs w:val="24"/>
        </w:rPr>
      </w:pPr>
      <w:r>
        <w:rPr>
          <w:sz w:val="24"/>
          <w:szCs w:val="24"/>
        </w:rPr>
        <w:t xml:space="preserve">We saw a slight </w:t>
      </w:r>
      <w:proofErr w:type="spellStart"/>
      <w:r>
        <w:rPr>
          <w:sz w:val="24"/>
          <w:szCs w:val="24"/>
        </w:rPr>
        <w:t>slow down</w:t>
      </w:r>
      <w:proofErr w:type="spellEnd"/>
      <w:r>
        <w:rPr>
          <w:sz w:val="24"/>
          <w:szCs w:val="24"/>
        </w:rPr>
        <w:t xml:space="preserve"> in activity in the Youth areas in January. </w:t>
      </w:r>
    </w:p>
    <w:p w14:paraId="67182431" w14:textId="77777777" w:rsidR="00050F72" w:rsidRDefault="00050F72" w:rsidP="00050F72">
      <w:pPr>
        <w:rPr>
          <w:sz w:val="24"/>
          <w:szCs w:val="24"/>
        </w:rPr>
      </w:pPr>
    </w:p>
    <w:p w14:paraId="24314B1D" w14:textId="77777777" w:rsidR="00050F72" w:rsidRDefault="00050F72" w:rsidP="00050F72">
      <w:pPr>
        <w:rPr>
          <w:sz w:val="24"/>
          <w:szCs w:val="24"/>
        </w:rPr>
      </w:pPr>
      <w:r>
        <w:rPr>
          <w:sz w:val="24"/>
          <w:szCs w:val="24"/>
        </w:rPr>
        <w:t>The preschool crowd are definitely our best customers.  We seem to be filling the need for parents to have a place to take their children during the colder weather as well as an opportunity to be around other young families.</w:t>
      </w:r>
    </w:p>
    <w:p w14:paraId="121B4CD0" w14:textId="77777777" w:rsidR="00050F72" w:rsidRDefault="00050F72" w:rsidP="00050F72">
      <w:pPr>
        <w:rPr>
          <w:sz w:val="24"/>
          <w:szCs w:val="24"/>
        </w:rPr>
      </w:pPr>
    </w:p>
    <w:p w14:paraId="3C5E80A9" w14:textId="77777777" w:rsidR="00050F72" w:rsidRDefault="00050F72" w:rsidP="00050F72">
      <w:pPr>
        <w:rPr>
          <w:sz w:val="24"/>
          <w:szCs w:val="24"/>
        </w:rPr>
      </w:pPr>
      <w:r>
        <w:rPr>
          <w:sz w:val="24"/>
          <w:szCs w:val="24"/>
        </w:rPr>
        <w:t xml:space="preserve">Storytime was still very popular.  We had 8 </w:t>
      </w:r>
      <w:proofErr w:type="spellStart"/>
      <w:r>
        <w:rPr>
          <w:sz w:val="24"/>
          <w:szCs w:val="24"/>
        </w:rPr>
        <w:t>storytimes</w:t>
      </w:r>
      <w:proofErr w:type="spellEnd"/>
      <w:r>
        <w:rPr>
          <w:sz w:val="24"/>
          <w:szCs w:val="24"/>
        </w:rPr>
        <w:t xml:space="preserve"> with 65 adults and 75 children attending.  Word of mouth as well as posts by some “mommy influencers” have people very excited about the sensory activities we offer after the stories and songs.  Melody noticed that Hampton is now starting their own Sensory Play program.</w:t>
      </w:r>
    </w:p>
    <w:p w14:paraId="107A969C" w14:textId="77777777" w:rsidR="00050F72" w:rsidRDefault="00050F72" w:rsidP="00050F72">
      <w:pPr>
        <w:rPr>
          <w:sz w:val="24"/>
          <w:szCs w:val="24"/>
        </w:rPr>
      </w:pPr>
    </w:p>
    <w:p w14:paraId="49F08F86" w14:textId="77777777" w:rsidR="00050F72" w:rsidRDefault="00050F72" w:rsidP="00050F72">
      <w:pPr>
        <w:rPr>
          <w:sz w:val="24"/>
          <w:szCs w:val="24"/>
        </w:rPr>
      </w:pPr>
      <w:r>
        <w:rPr>
          <w:sz w:val="24"/>
          <w:szCs w:val="24"/>
        </w:rPr>
        <w:t>We now have 30 children signed up for 1000 Books Before Kindergarten, with 3 children having reached 100 books and 2 having reached 200.</w:t>
      </w:r>
    </w:p>
    <w:p w14:paraId="2CBEF201" w14:textId="77777777" w:rsidR="00050F72" w:rsidRDefault="00050F72" w:rsidP="00050F72">
      <w:pPr>
        <w:rPr>
          <w:sz w:val="24"/>
          <w:szCs w:val="24"/>
        </w:rPr>
      </w:pPr>
    </w:p>
    <w:p w14:paraId="3456E08A" w14:textId="77777777" w:rsidR="00050F72" w:rsidRDefault="00050F72" w:rsidP="00050F72">
      <w:pPr>
        <w:rPr>
          <w:sz w:val="24"/>
          <w:szCs w:val="24"/>
        </w:rPr>
      </w:pPr>
      <w:r>
        <w:rPr>
          <w:sz w:val="24"/>
          <w:szCs w:val="24"/>
        </w:rPr>
        <w:t>We are starting to promote our Play, Learn &amp; Grow (Family Place) program, which will take place on Wednesdays this March. So far, everyone I mention it to seems very interested. We have four community “experts” lined up to be present for any questions the parents might have on their respective topics- Nutrition, Language Development, Music/Movement and Child Development.</w:t>
      </w:r>
    </w:p>
    <w:p w14:paraId="03F0CF40" w14:textId="77777777" w:rsidR="00050F72" w:rsidRDefault="00050F72" w:rsidP="00050F72">
      <w:pPr>
        <w:rPr>
          <w:sz w:val="24"/>
          <w:szCs w:val="24"/>
        </w:rPr>
      </w:pPr>
    </w:p>
    <w:p w14:paraId="484B77CE" w14:textId="34DC5F89" w:rsidR="00050F72" w:rsidRDefault="00050F72" w:rsidP="00050F72">
      <w:pPr>
        <w:rPr>
          <w:sz w:val="24"/>
          <w:szCs w:val="24"/>
        </w:rPr>
      </w:pPr>
      <w:proofErr w:type="spellStart"/>
      <w:r>
        <w:rPr>
          <w:sz w:val="24"/>
          <w:szCs w:val="24"/>
        </w:rPr>
        <w:t>Read+Art</w:t>
      </w:r>
      <w:proofErr w:type="spellEnd"/>
      <w:r>
        <w:rPr>
          <w:sz w:val="24"/>
          <w:szCs w:val="24"/>
        </w:rPr>
        <w:t>=Fun has been very well received.  The feedback from the children attending as well as their families has been wonderful. The program is offered in 6</w:t>
      </w:r>
      <w:r w:rsidR="00585CA0">
        <w:rPr>
          <w:sz w:val="24"/>
          <w:szCs w:val="24"/>
        </w:rPr>
        <w:t>-</w:t>
      </w:r>
      <w:r>
        <w:rPr>
          <w:sz w:val="24"/>
          <w:szCs w:val="24"/>
        </w:rPr>
        <w:t>week sessions.  This session we had four children signed up. All but one of those children have already signed up for the next 6</w:t>
      </w:r>
      <w:r w:rsidR="00585CA0">
        <w:rPr>
          <w:sz w:val="24"/>
          <w:szCs w:val="24"/>
        </w:rPr>
        <w:t>-</w:t>
      </w:r>
      <w:r>
        <w:rPr>
          <w:sz w:val="24"/>
          <w:szCs w:val="24"/>
        </w:rPr>
        <w:t xml:space="preserve">week session as well as some newcomers. That session is now full. </w:t>
      </w:r>
    </w:p>
    <w:p w14:paraId="12400476" w14:textId="77777777" w:rsidR="00050F72" w:rsidRDefault="00050F72" w:rsidP="00050F72">
      <w:pPr>
        <w:rPr>
          <w:sz w:val="24"/>
          <w:szCs w:val="24"/>
        </w:rPr>
      </w:pPr>
    </w:p>
    <w:p w14:paraId="3CF7E88D" w14:textId="77777777" w:rsidR="00050F72" w:rsidRDefault="00050F72" w:rsidP="00050F72">
      <w:pPr>
        <w:rPr>
          <w:sz w:val="24"/>
          <w:szCs w:val="24"/>
        </w:rPr>
      </w:pPr>
      <w:r>
        <w:rPr>
          <w:sz w:val="24"/>
          <w:szCs w:val="24"/>
        </w:rPr>
        <w:t>We had 5 Maker Mondays with 15 children attending.</w:t>
      </w:r>
    </w:p>
    <w:p w14:paraId="0DA14038" w14:textId="77777777" w:rsidR="00050F72" w:rsidRDefault="00050F72" w:rsidP="00050F72">
      <w:pPr>
        <w:rPr>
          <w:sz w:val="24"/>
          <w:szCs w:val="24"/>
        </w:rPr>
      </w:pPr>
    </w:p>
    <w:p w14:paraId="7E295365" w14:textId="77777777" w:rsidR="00050F72" w:rsidRDefault="00050F72" w:rsidP="00050F72">
      <w:pPr>
        <w:rPr>
          <w:sz w:val="24"/>
          <w:szCs w:val="24"/>
        </w:rPr>
      </w:pPr>
      <w:r>
        <w:rPr>
          <w:sz w:val="24"/>
          <w:szCs w:val="24"/>
        </w:rPr>
        <w:t>Tinker Tuesdays have not been as popular with only 4 children attending total during the 4 weeks it was offered.</w:t>
      </w:r>
    </w:p>
    <w:p w14:paraId="12714C98" w14:textId="77777777" w:rsidR="00050F72" w:rsidRDefault="00050F72" w:rsidP="00050F72">
      <w:pPr>
        <w:rPr>
          <w:sz w:val="24"/>
          <w:szCs w:val="24"/>
        </w:rPr>
      </w:pPr>
    </w:p>
    <w:p w14:paraId="1F942349" w14:textId="77777777" w:rsidR="00050F72" w:rsidRDefault="00050F72" w:rsidP="00050F72">
      <w:pPr>
        <w:rPr>
          <w:sz w:val="24"/>
          <w:szCs w:val="24"/>
        </w:rPr>
      </w:pPr>
      <w:r>
        <w:rPr>
          <w:sz w:val="24"/>
          <w:szCs w:val="24"/>
        </w:rPr>
        <w:t>We held 4 meetings of Opus Scopus with 11 students attending.</w:t>
      </w:r>
    </w:p>
    <w:p w14:paraId="111A669D" w14:textId="77777777" w:rsidR="00050F72" w:rsidRDefault="00050F72" w:rsidP="00050F72">
      <w:pPr>
        <w:rPr>
          <w:sz w:val="24"/>
          <w:szCs w:val="24"/>
        </w:rPr>
      </w:pPr>
    </w:p>
    <w:p w14:paraId="3CDF4643" w14:textId="77777777" w:rsidR="00050F72" w:rsidRDefault="00050F72" w:rsidP="00050F72">
      <w:pPr>
        <w:rPr>
          <w:sz w:val="24"/>
          <w:szCs w:val="24"/>
        </w:rPr>
      </w:pPr>
      <w:r>
        <w:rPr>
          <w:sz w:val="24"/>
          <w:szCs w:val="24"/>
        </w:rPr>
        <w:t xml:space="preserve">We did not have any takers on the Teen Writing Club.  We are trying a Manga Club for February.  </w:t>
      </w:r>
    </w:p>
    <w:p w14:paraId="5C975F24" w14:textId="77777777" w:rsidR="00050F72" w:rsidRDefault="00050F72" w:rsidP="00050F72">
      <w:pPr>
        <w:rPr>
          <w:sz w:val="24"/>
          <w:szCs w:val="24"/>
        </w:rPr>
      </w:pPr>
    </w:p>
    <w:p w14:paraId="3629CA03" w14:textId="77777777" w:rsidR="00050F72" w:rsidRDefault="00050F72" w:rsidP="00050F72">
      <w:pPr>
        <w:rPr>
          <w:sz w:val="24"/>
          <w:szCs w:val="24"/>
        </w:rPr>
      </w:pPr>
      <w:r>
        <w:rPr>
          <w:sz w:val="24"/>
          <w:szCs w:val="24"/>
        </w:rPr>
        <w:t>The Monday and Tuesday of February break we will have a Tinker Box program. Basically, providing students with a box of materials for them to create with.  We already have a couple of students signed up.</w:t>
      </w:r>
    </w:p>
    <w:p w14:paraId="7C379813" w14:textId="77777777" w:rsidR="00050F72" w:rsidRDefault="00050F72" w:rsidP="00050F72">
      <w:pPr>
        <w:rPr>
          <w:sz w:val="24"/>
          <w:szCs w:val="24"/>
        </w:rPr>
      </w:pPr>
    </w:p>
    <w:p w14:paraId="7BD1F993" w14:textId="77777777" w:rsidR="00050F72" w:rsidRDefault="00050F72" w:rsidP="00050F72">
      <w:pPr>
        <w:rPr>
          <w:sz w:val="24"/>
          <w:szCs w:val="24"/>
        </w:rPr>
      </w:pPr>
      <w:r>
        <w:rPr>
          <w:sz w:val="24"/>
          <w:szCs w:val="24"/>
        </w:rPr>
        <w:t>The Creation Station continues to be popular, with parents and grandparents spending extended time there with their young ones.  We have added a couple new components this month: a science corner (currently an avocado seed planting) and a “Did You Know?” weekly fact.  We are adding a third bulletin board which will provide us more space to display things like this.</w:t>
      </w:r>
    </w:p>
    <w:p w14:paraId="4160732A" w14:textId="77777777" w:rsidR="00050F72" w:rsidRDefault="00050F72" w:rsidP="00050F72">
      <w:pPr>
        <w:rPr>
          <w:sz w:val="24"/>
          <w:szCs w:val="24"/>
        </w:rPr>
      </w:pPr>
    </w:p>
    <w:p w14:paraId="2C2EE85A" w14:textId="77777777" w:rsidR="00050F72" w:rsidRDefault="00050F72" w:rsidP="00050F72">
      <w:pPr>
        <w:rPr>
          <w:sz w:val="24"/>
          <w:szCs w:val="24"/>
        </w:rPr>
      </w:pPr>
      <w:r>
        <w:rPr>
          <w:sz w:val="24"/>
          <w:szCs w:val="24"/>
        </w:rPr>
        <w:t>We continue to have a consistent patron presence in the Youth areas of the library, with lunch time and evenings being the slowest times.</w:t>
      </w:r>
    </w:p>
    <w:p w14:paraId="1E949339" w14:textId="77777777" w:rsidR="00050F72" w:rsidRDefault="00050F72" w:rsidP="00050F72">
      <w:pPr>
        <w:rPr>
          <w:sz w:val="24"/>
          <w:szCs w:val="24"/>
        </w:rPr>
      </w:pPr>
    </w:p>
    <w:p w14:paraId="44E0B2F8" w14:textId="77777777" w:rsidR="00050F72" w:rsidRDefault="00050F72" w:rsidP="00050F72">
      <w:pPr>
        <w:rPr>
          <w:sz w:val="24"/>
          <w:szCs w:val="24"/>
        </w:rPr>
      </w:pPr>
      <w:r>
        <w:rPr>
          <w:sz w:val="24"/>
          <w:szCs w:val="24"/>
        </w:rPr>
        <w:t>We have made a concerted effort to increase our social media posts.</w:t>
      </w:r>
    </w:p>
    <w:p w14:paraId="7B3EB5F2" w14:textId="77777777" w:rsidR="00050F72" w:rsidRDefault="00050F72" w:rsidP="00050F72">
      <w:pPr>
        <w:rPr>
          <w:sz w:val="24"/>
          <w:szCs w:val="24"/>
        </w:rPr>
      </w:pPr>
    </w:p>
    <w:p w14:paraId="2FD70DA9" w14:textId="77777777" w:rsidR="00050F72" w:rsidRDefault="00050F72" w:rsidP="00050F72">
      <w:pPr>
        <w:rPr>
          <w:sz w:val="24"/>
          <w:szCs w:val="24"/>
        </w:rPr>
      </w:pPr>
      <w:r>
        <w:rPr>
          <w:sz w:val="24"/>
          <w:szCs w:val="24"/>
        </w:rPr>
        <w:t>Social Media Statistics:</w:t>
      </w:r>
    </w:p>
    <w:p w14:paraId="6833D2E6" w14:textId="77777777" w:rsidR="00050F72" w:rsidRDefault="00050F72" w:rsidP="00050F72">
      <w:r>
        <w:t>Facebook: 6 Youth posts- 1,369 reached, 72 engaged, 38 reactions, 3 comments and 7 shared</w:t>
      </w:r>
    </w:p>
    <w:p w14:paraId="272EBED6" w14:textId="77777777" w:rsidR="00050F72" w:rsidRDefault="00050F72" w:rsidP="00050F72">
      <w:pPr>
        <w:rPr>
          <w:sz w:val="24"/>
          <w:szCs w:val="24"/>
        </w:rPr>
      </w:pPr>
      <w:r>
        <w:t xml:space="preserve">Instagram: (youth and adult) 13 posts, 6 stories, 1 video - We reached 46.1% more accounts this month compared to last. </w:t>
      </w:r>
    </w:p>
    <w:p w14:paraId="475BE631" w14:textId="77777777" w:rsidR="00050F72" w:rsidRDefault="00050F72" w:rsidP="00050F72">
      <w:pPr>
        <w:rPr>
          <w:sz w:val="24"/>
          <w:szCs w:val="24"/>
        </w:rPr>
      </w:pPr>
    </w:p>
    <w:p w14:paraId="2B9AC676" w14:textId="77777777" w:rsidR="00050F72" w:rsidRDefault="00050F72" w:rsidP="00050F72">
      <w:pPr>
        <w:rPr>
          <w:sz w:val="24"/>
          <w:szCs w:val="24"/>
        </w:rPr>
      </w:pPr>
      <w:r>
        <w:rPr>
          <w:sz w:val="24"/>
          <w:szCs w:val="24"/>
        </w:rPr>
        <w:t>Circulation Statistics:</w:t>
      </w:r>
    </w:p>
    <w:p w14:paraId="6BBC5C7B" w14:textId="77777777" w:rsidR="00050F72" w:rsidRDefault="00050F72" w:rsidP="00050F72">
      <w:pPr>
        <w:rPr>
          <w:sz w:val="24"/>
          <w:szCs w:val="24"/>
        </w:rPr>
      </w:pPr>
      <w:r>
        <w:rPr>
          <w:sz w:val="24"/>
          <w:szCs w:val="24"/>
        </w:rPr>
        <w:t>Children: 1,135 items checked out or renewed</w:t>
      </w:r>
    </w:p>
    <w:p w14:paraId="3434BCB1" w14:textId="77777777" w:rsidR="00050F72" w:rsidRDefault="00050F72" w:rsidP="00050F72">
      <w:pPr>
        <w:rPr>
          <w:sz w:val="24"/>
          <w:szCs w:val="24"/>
        </w:rPr>
      </w:pPr>
      <w:r>
        <w:rPr>
          <w:sz w:val="24"/>
          <w:szCs w:val="24"/>
        </w:rPr>
        <w:t>YA: 33 items checked out or renewed</w:t>
      </w:r>
    </w:p>
    <w:p w14:paraId="5ED5F833" w14:textId="022D9853" w:rsidR="00050F72" w:rsidRDefault="00050F72" w:rsidP="002F4074">
      <w:pPr>
        <w:pStyle w:val="NoSpacing"/>
        <w:rPr>
          <w:rFonts w:ascii="Arial" w:hAnsi="Arial" w:cs="Arial"/>
          <w:b/>
          <w:bCs/>
        </w:rPr>
      </w:pPr>
      <w:r>
        <w:rPr>
          <w:rFonts w:ascii="Arial" w:hAnsi="Arial" w:cs="Arial"/>
          <w:b/>
          <w:bCs/>
        </w:rPr>
        <w:t>`</w:t>
      </w:r>
    </w:p>
    <w:p w14:paraId="6F77CC7C" w14:textId="77777777" w:rsidR="00050F72" w:rsidRDefault="00050F72" w:rsidP="002F4074">
      <w:pPr>
        <w:pStyle w:val="NoSpacing"/>
        <w:rPr>
          <w:rFonts w:ascii="Arial" w:hAnsi="Arial" w:cs="Arial"/>
          <w:b/>
          <w:bCs/>
        </w:rPr>
      </w:pPr>
    </w:p>
    <w:p w14:paraId="66B5606E" w14:textId="589BE39C" w:rsidR="00DA54A1" w:rsidRDefault="00DA54A1" w:rsidP="002F4074">
      <w:pPr>
        <w:pStyle w:val="NoSpacing"/>
        <w:rPr>
          <w:rFonts w:ascii="Arial" w:hAnsi="Arial" w:cs="Arial"/>
          <w:b/>
          <w:bCs/>
        </w:rPr>
      </w:pPr>
      <w:r w:rsidRPr="00AE7F4F">
        <w:rPr>
          <w:rFonts w:ascii="Arial" w:hAnsi="Arial" w:cs="Arial"/>
          <w:b/>
          <w:bCs/>
        </w:rPr>
        <w:t>Treasurer’s Report</w:t>
      </w:r>
    </w:p>
    <w:p w14:paraId="2434DE22" w14:textId="1B3A84DD" w:rsidR="00D20E71" w:rsidRDefault="00D20E71" w:rsidP="002F4074">
      <w:pPr>
        <w:pStyle w:val="NoSpacing"/>
        <w:rPr>
          <w:rFonts w:ascii="Arial" w:hAnsi="Arial" w:cs="Arial"/>
          <w:b/>
          <w:bCs/>
        </w:rPr>
      </w:pPr>
    </w:p>
    <w:p w14:paraId="2F07C2D7" w14:textId="3021B55A" w:rsidR="00D20E71" w:rsidRPr="00D73368" w:rsidRDefault="00D73368" w:rsidP="002F4074">
      <w:pPr>
        <w:pStyle w:val="NoSpacing"/>
        <w:rPr>
          <w:rFonts w:ascii="Arial" w:hAnsi="Arial" w:cs="Arial"/>
        </w:rPr>
      </w:pPr>
      <w:r>
        <w:rPr>
          <w:rFonts w:ascii="Arial" w:hAnsi="Arial" w:cs="Arial"/>
        </w:rPr>
        <w:t>We are tracking with</w:t>
      </w:r>
      <w:r w:rsidR="005E1B4B">
        <w:rPr>
          <w:rFonts w:ascii="Arial" w:hAnsi="Arial" w:cs="Arial"/>
        </w:rPr>
        <w:t>in our budget.</w:t>
      </w:r>
    </w:p>
    <w:p w14:paraId="0EB2A83F" w14:textId="76ED387F" w:rsidR="00D20E71" w:rsidRDefault="00D20E71" w:rsidP="002F4074">
      <w:pPr>
        <w:pStyle w:val="NoSpacing"/>
        <w:rPr>
          <w:rFonts w:ascii="Arial" w:hAnsi="Arial" w:cs="Arial"/>
          <w:b/>
          <w:bCs/>
        </w:rPr>
      </w:pPr>
    </w:p>
    <w:p w14:paraId="6DA4DB27" w14:textId="1836F91E" w:rsidR="00DA54A1" w:rsidRPr="00AE7F4F" w:rsidRDefault="00606E7F" w:rsidP="002F4074">
      <w:pPr>
        <w:pStyle w:val="NoSpacing"/>
        <w:rPr>
          <w:rFonts w:ascii="Arial" w:hAnsi="Arial" w:cs="Arial"/>
        </w:rPr>
      </w:pPr>
      <w:r>
        <w:rPr>
          <w:rFonts w:ascii="Arial" w:hAnsi="Arial" w:cs="Arial"/>
        </w:rPr>
        <w:tab/>
      </w:r>
      <w:r>
        <w:rPr>
          <w:rFonts w:ascii="Arial" w:hAnsi="Arial" w:cs="Arial"/>
        </w:rPr>
        <w:tab/>
      </w:r>
    </w:p>
    <w:p w14:paraId="1B81D08C" w14:textId="77777777" w:rsidR="00AE7F4F" w:rsidRDefault="002F4074" w:rsidP="002F4074">
      <w:pPr>
        <w:pStyle w:val="NoSpacing"/>
        <w:rPr>
          <w:rFonts w:ascii="Arial" w:hAnsi="Arial" w:cs="Arial"/>
        </w:rPr>
      </w:pPr>
      <w:r w:rsidRPr="00AE7F4F">
        <w:rPr>
          <w:rFonts w:ascii="Arial" w:hAnsi="Arial" w:cs="Arial"/>
        </w:rPr>
        <w:tab/>
      </w:r>
      <w:r w:rsidRPr="00AE7F4F">
        <w:rPr>
          <w:rFonts w:ascii="Arial" w:hAnsi="Arial" w:cs="Arial"/>
        </w:rPr>
        <w:tab/>
        <w:t>Motion:  I make a motion that we approve the Librarian</w:t>
      </w:r>
      <w:r w:rsidR="00D63BCA" w:rsidRPr="00AE7F4F">
        <w:rPr>
          <w:rFonts w:ascii="Arial" w:hAnsi="Arial" w:cs="Arial"/>
        </w:rPr>
        <w:t xml:space="preserve"> </w:t>
      </w:r>
      <w:r w:rsidRPr="00AE7F4F">
        <w:rPr>
          <w:rFonts w:ascii="Arial" w:hAnsi="Arial" w:cs="Arial"/>
        </w:rPr>
        <w:t>Reports</w:t>
      </w:r>
      <w:r w:rsidR="00D63BCA" w:rsidRPr="00AE7F4F">
        <w:rPr>
          <w:rFonts w:ascii="Arial" w:hAnsi="Arial" w:cs="Arial"/>
        </w:rPr>
        <w:t xml:space="preserve">, Youth Librarian </w:t>
      </w:r>
    </w:p>
    <w:p w14:paraId="083B0D94" w14:textId="46FBCD80" w:rsidR="002F4074" w:rsidRPr="00AE7F4F" w:rsidRDefault="00AE7F4F" w:rsidP="00AE7F4F">
      <w:pPr>
        <w:pStyle w:val="NoSpacing"/>
        <w:ind w:left="1440" w:firstLine="720"/>
        <w:rPr>
          <w:rFonts w:ascii="Arial" w:hAnsi="Arial" w:cs="Arial"/>
        </w:rPr>
      </w:pPr>
      <w:r>
        <w:rPr>
          <w:rFonts w:ascii="Arial" w:hAnsi="Arial" w:cs="Arial"/>
        </w:rPr>
        <w:t xml:space="preserve">   </w:t>
      </w:r>
      <w:r w:rsidR="00D63BCA" w:rsidRPr="00AE7F4F">
        <w:rPr>
          <w:rFonts w:ascii="Arial" w:hAnsi="Arial" w:cs="Arial"/>
        </w:rPr>
        <w:t xml:space="preserve">and Treasurer’s report </w:t>
      </w:r>
      <w:r w:rsidR="002F4074" w:rsidRPr="00AE7F4F">
        <w:rPr>
          <w:rFonts w:ascii="Arial" w:hAnsi="Arial" w:cs="Arial"/>
        </w:rPr>
        <w:t>as presented.</w:t>
      </w:r>
    </w:p>
    <w:p w14:paraId="5C84A8DA" w14:textId="47F3BB98" w:rsidR="002F4074" w:rsidRPr="00AE7F4F" w:rsidRDefault="002F4074" w:rsidP="002F4074">
      <w:pPr>
        <w:pStyle w:val="NoSpacing"/>
        <w:rPr>
          <w:rFonts w:ascii="Arial" w:hAnsi="Arial" w:cs="Arial"/>
        </w:rPr>
      </w:pPr>
      <w:r w:rsidRPr="00AE7F4F">
        <w:rPr>
          <w:rFonts w:ascii="Arial" w:hAnsi="Arial" w:cs="Arial"/>
        </w:rPr>
        <w:tab/>
      </w:r>
      <w:r w:rsidRPr="00AE7F4F">
        <w:rPr>
          <w:rFonts w:ascii="Arial" w:hAnsi="Arial" w:cs="Arial"/>
        </w:rPr>
        <w:tab/>
      </w:r>
      <w:r w:rsidRPr="00AE7F4F">
        <w:rPr>
          <w:rFonts w:ascii="Arial" w:hAnsi="Arial" w:cs="Arial"/>
        </w:rPr>
        <w:tab/>
      </w:r>
      <w:r w:rsidR="00D63BCA" w:rsidRPr="00AE7F4F">
        <w:rPr>
          <w:rFonts w:ascii="Arial" w:hAnsi="Arial" w:cs="Arial"/>
        </w:rPr>
        <w:tab/>
      </w:r>
      <w:r w:rsidRPr="00AE7F4F">
        <w:rPr>
          <w:rFonts w:ascii="Arial" w:hAnsi="Arial" w:cs="Arial"/>
        </w:rPr>
        <w:t>Made by:</w:t>
      </w:r>
      <w:r w:rsidR="003E69F3" w:rsidRPr="00AE7F4F">
        <w:rPr>
          <w:rFonts w:ascii="Arial" w:hAnsi="Arial" w:cs="Arial"/>
        </w:rPr>
        <w:t xml:space="preserve">  </w:t>
      </w:r>
      <w:r w:rsidR="00D73368">
        <w:rPr>
          <w:rFonts w:ascii="Arial" w:hAnsi="Arial" w:cs="Arial"/>
        </w:rPr>
        <w:t>Jacqui Brandt</w:t>
      </w:r>
    </w:p>
    <w:p w14:paraId="684E94F9" w14:textId="62F802CB" w:rsidR="002F4074" w:rsidRPr="00AE7F4F" w:rsidRDefault="002F4074" w:rsidP="002F4074">
      <w:pPr>
        <w:pStyle w:val="NoSpacing"/>
        <w:rPr>
          <w:rFonts w:ascii="Arial" w:hAnsi="Arial" w:cs="Arial"/>
        </w:rPr>
      </w:pPr>
      <w:r w:rsidRPr="00AE7F4F">
        <w:rPr>
          <w:rFonts w:ascii="Arial" w:hAnsi="Arial" w:cs="Arial"/>
        </w:rPr>
        <w:t xml:space="preserve">                             </w:t>
      </w:r>
      <w:r w:rsidR="00D63BCA" w:rsidRPr="00AE7F4F">
        <w:rPr>
          <w:rFonts w:ascii="Arial" w:hAnsi="Arial" w:cs="Arial"/>
        </w:rPr>
        <w:tab/>
      </w:r>
      <w:r w:rsidR="00D63BCA" w:rsidRPr="00AE7F4F">
        <w:rPr>
          <w:rFonts w:ascii="Arial" w:hAnsi="Arial" w:cs="Arial"/>
        </w:rPr>
        <w:tab/>
      </w:r>
      <w:r w:rsidRPr="00AE7F4F">
        <w:rPr>
          <w:rFonts w:ascii="Arial" w:hAnsi="Arial" w:cs="Arial"/>
        </w:rPr>
        <w:t>Second by:</w:t>
      </w:r>
      <w:r w:rsidR="003E69F3" w:rsidRPr="00AE7F4F">
        <w:rPr>
          <w:rFonts w:ascii="Arial" w:hAnsi="Arial" w:cs="Arial"/>
        </w:rPr>
        <w:t xml:space="preserve"> </w:t>
      </w:r>
      <w:r w:rsidR="00D73368">
        <w:rPr>
          <w:rFonts w:ascii="Arial" w:hAnsi="Arial" w:cs="Arial"/>
        </w:rPr>
        <w:t>Susan Leonardi</w:t>
      </w:r>
    </w:p>
    <w:p w14:paraId="29B6163C" w14:textId="27E0BB0D" w:rsidR="002F4074" w:rsidRPr="00AE7F4F" w:rsidRDefault="002F4074" w:rsidP="002F4074">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00D63BCA" w:rsidRPr="00AE7F4F">
        <w:rPr>
          <w:rFonts w:ascii="Arial" w:hAnsi="Arial" w:cs="Arial"/>
        </w:rPr>
        <w:tab/>
      </w:r>
      <w:r w:rsidRPr="00AE7F4F">
        <w:rPr>
          <w:rFonts w:ascii="Arial" w:hAnsi="Arial" w:cs="Arial"/>
        </w:rPr>
        <w:t>Vote:</w:t>
      </w:r>
      <w:r w:rsidR="00D63BCA" w:rsidRPr="00AE7F4F">
        <w:rPr>
          <w:rFonts w:ascii="Arial" w:hAnsi="Arial" w:cs="Arial"/>
        </w:rPr>
        <w:t xml:space="preserve"> 3-0</w:t>
      </w:r>
    </w:p>
    <w:p w14:paraId="5D4FFB1C" w14:textId="497FC65A" w:rsidR="002F4074" w:rsidRPr="00AE7F4F" w:rsidRDefault="002F4074" w:rsidP="002F4074">
      <w:pPr>
        <w:pStyle w:val="NoSpacing"/>
        <w:rPr>
          <w:rFonts w:ascii="Arial" w:hAnsi="Arial" w:cs="Arial"/>
        </w:rPr>
      </w:pPr>
    </w:p>
    <w:p w14:paraId="04E9EDA1" w14:textId="0FFFA8F3" w:rsidR="00B1204A" w:rsidRPr="005E1B4B" w:rsidRDefault="00AE7F4F" w:rsidP="00B1204A">
      <w:pPr>
        <w:pStyle w:val="ListParagraph"/>
        <w:numPr>
          <w:ilvl w:val="0"/>
          <w:numId w:val="11"/>
        </w:numPr>
        <w:spacing w:after="160" w:line="259" w:lineRule="auto"/>
        <w:rPr>
          <w:rFonts w:eastAsiaTheme="minorHAnsi"/>
          <w:bCs/>
          <w:u w:val="single"/>
          <w:lang w:val="en-US"/>
        </w:rPr>
      </w:pPr>
      <w:r w:rsidRPr="00B1204A">
        <w:rPr>
          <w:rFonts w:eastAsiaTheme="minorHAnsi"/>
          <w:bCs/>
          <w:u w:val="single"/>
          <w:lang w:val="en-US"/>
        </w:rPr>
        <w:t>Old Busines</w:t>
      </w:r>
      <w:r w:rsidR="00486848">
        <w:rPr>
          <w:rFonts w:eastAsiaTheme="minorHAnsi"/>
          <w:bCs/>
          <w:u w:val="single"/>
          <w:lang w:val="en-US"/>
        </w:rPr>
        <w:t>s</w:t>
      </w:r>
      <w:r w:rsidR="00D73368" w:rsidRPr="00D73368">
        <w:t xml:space="preserve"> </w:t>
      </w:r>
    </w:p>
    <w:p w14:paraId="5E013CD4" w14:textId="77777777" w:rsidR="005E1B4B" w:rsidRDefault="005E1B4B" w:rsidP="005E1B4B">
      <w:pPr>
        <w:pStyle w:val="ListParagraph"/>
        <w:spacing w:after="160" w:line="259" w:lineRule="auto"/>
        <w:rPr>
          <w:rFonts w:eastAsiaTheme="minorHAnsi"/>
          <w:bCs/>
          <w:u w:val="single"/>
          <w:lang w:val="en-US"/>
        </w:rPr>
      </w:pPr>
    </w:p>
    <w:p w14:paraId="1543CA47" w14:textId="708786F3" w:rsidR="0037134C" w:rsidRDefault="0037134C" w:rsidP="0037134C">
      <w:pPr>
        <w:pStyle w:val="ListParagraph"/>
        <w:numPr>
          <w:ilvl w:val="1"/>
          <w:numId w:val="14"/>
        </w:numPr>
        <w:spacing w:line="259" w:lineRule="auto"/>
        <w:rPr>
          <w:rFonts w:eastAsiaTheme="minorHAnsi"/>
          <w:lang w:val="en-US"/>
        </w:rPr>
      </w:pPr>
      <w:r>
        <w:rPr>
          <w:rFonts w:eastAsiaTheme="minorHAnsi"/>
          <w:lang w:val="en-US"/>
        </w:rPr>
        <w:t xml:space="preserve"> </w:t>
      </w:r>
      <w:r w:rsidRPr="0037134C">
        <w:rPr>
          <w:rFonts w:eastAsiaTheme="minorHAnsi"/>
          <w:lang w:val="en-US"/>
        </w:rPr>
        <w:t>Library Sign proposal</w:t>
      </w:r>
    </w:p>
    <w:p w14:paraId="1A5114BC" w14:textId="325DBD2D" w:rsidR="005E1B4B" w:rsidRDefault="005E1B4B" w:rsidP="005E1B4B">
      <w:pPr>
        <w:pStyle w:val="ListParagraph"/>
        <w:spacing w:line="259" w:lineRule="auto"/>
        <w:ind w:left="2160"/>
        <w:rPr>
          <w:rFonts w:eastAsiaTheme="minorHAnsi"/>
          <w:lang w:val="en-US"/>
        </w:rPr>
      </w:pPr>
      <w:r>
        <w:rPr>
          <w:rFonts w:eastAsiaTheme="minorHAnsi"/>
          <w:lang w:val="en-US"/>
        </w:rPr>
        <w:t>Susan Leonardi followed up with Christian St Jean to check in on the</w:t>
      </w:r>
    </w:p>
    <w:p w14:paraId="512F2743" w14:textId="671CD27A" w:rsidR="005E1B4B" w:rsidRDefault="005E1B4B" w:rsidP="005E1B4B">
      <w:pPr>
        <w:pStyle w:val="ListParagraph"/>
        <w:spacing w:line="259" w:lineRule="auto"/>
        <w:ind w:left="2160"/>
        <w:rPr>
          <w:rFonts w:eastAsiaTheme="minorHAnsi"/>
          <w:lang w:val="en-US"/>
        </w:rPr>
      </w:pPr>
      <w:r>
        <w:rPr>
          <w:rFonts w:eastAsiaTheme="minorHAnsi"/>
          <w:lang w:val="en-US"/>
        </w:rPr>
        <w:t>sign project.  We will schedule a time next week to meet with Christian</w:t>
      </w:r>
    </w:p>
    <w:p w14:paraId="57C38CAD" w14:textId="46380D91" w:rsidR="005E1B4B" w:rsidRDefault="005E1B4B" w:rsidP="005E1B4B">
      <w:pPr>
        <w:pStyle w:val="ListParagraph"/>
        <w:spacing w:line="259" w:lineRule="auto"/>
        <w:ind w:left="2160"/>
        <w:rPr>
          <w:rFonts w:eastAsiaTheme="minorHAnsi"/>
          <w:lang w:val="en-US"/>
        </w:rPr>
      </w:pPr>
      <w:r>
        <w:rPr>
          <w:rFonts w:eastAsiaTheme="minorHAnsi"/>
          <w:lang w:val="en-US"/>
        </w:rPr>
        <w:t>St Jean and the Eagle Scout Board to meet and discuss the project.</w:t>
      </w:r>
    </w:p>
    <w:p w14:paraId="6F6D56CE" w14:textId="50A80296" w:rsidR="005E1B4B" w:rsidRDefault="005E1B4B" w:rsidP="005E1B4B">
      <w:pPr>
        <w:pStyle w:val="ListParagraph"/>
        <w:spacing w:line="259" w:lineRule="auto"/>
        <w:ind w:left="2160"/>
        <w:rPr>
          <w:rFonts w:eastAsiaTheme="minorHAnsi"/>
          <w:lang w:val="en-US"/>
        </w:rPr>
      </w:pPr>
    </w:p>
    <w:p w14:paraId="5878281B" w14:textId="77777777" w:rsidR="005E1B4B" w:rsidRDefault="005E1B4B" w:rsidP="005E1B4B">
      <w:pPr>
        <w:pStyle w:val="ListParagraph"/>
        <w:spacing w:line="259" w:lineRule="auto"/>
        <w:ind w:left="2160"/>
        <w:rPr>
          <w:rFonts w:eastAsiaTheme="minorHAnsi"/>
          <w:lang w:val="en-US"/>
        </w:rPr>
      </w:pPr>
    </w:p>
    <w:p w14:paraId="042D7440" w14:textId="77777777" w:rsidR="0037134C" w:rsidRPr="0037134C" w:rsidRDefault="0037134C" w:rsidP="0037134C">
      <w:pPr>
        <w:pStyle w:val="ListParagraph"/>
        <w:spacing w:line="259" w:lineRule="auto"/>
        <w:ind w:left="1800"/>
        <w:rPr>
          <w:rFonts w:eastAsiaTheme="minorHAnsi"/>
          <w:lang w:val="en-US"/>
        </w:rPr>
      </w:pPr>
    </w:p>
    <w:p w14:paraId="64B3CC4C" w14:textId="14A77811" w:rsidR="0037134C" w:rsidRDefault="0037134C" w:rsidP="0037134C">
      <w:pPr>
        <w:pStyle w:val="ListParagraph"/>
        <w:numPr>
          <w:ilvl w:val="1"/>
          <w:numId w:val="14"/>
        </w:numPr>
        <w:spacing w:line="259" w:lineRule="auto"/>
        <w:rPr>
          <w:rFonts w:eastAsiaTheme="minorHAnsi"/>
          <w:lang w:val="en-US"/>
        </w:rPr>
      </w:pPr>
      <w:r w:rsidRPr="0037134C">
        <w:rPr>
          <w:rFonts w:eastAsiaTheme="minorHAnsi"/>
          <w:lang w:val="en-US"/>
        </w:rPr>
        <w:t xml:space="preserve">Bonnette, Page, &amp; Stone </w:t>
      </w:r>
    </w:p>
    <w:p w14:paraId="77B5D8FF" w14:textId="1652B104" w:rsidR="005E1B4B" w:rsidRDefault="005E1B4B" w:rsidP="005E1B4B">
      <w:pPr>
        <w:pStyle w:val="ListParagraph"/>
        <w:spacing w:line="259" w:lineRule="auto"/>
        <w:ind w:left="1800"/>
        <w:rPr>
          <w:rFonts w:eastAsiaTheme="minorHAnsi"/>
          <w:lang w:val="en-US"/>
        </w:rPr>
      </w:pPr>
    </w:p>
    <w:p w14:paraId="7D5D9C06" w14:textId="4BB70C6C" w:rsidR="005E1B4B" w:rsidRDefault="005E1B4B" w:rsidP="005E1B4B">
      <w:pPr>
        <w:pStyle w:val="ListParagraph"/>
        <w:spacing w:line="259" w:lineRule="auto"/>
        <w:ind w:left="2160"/>
        <w:rPr>
          <w:rFonts w:eastAsiaTheme="minorHAnsi"/>
          <w:lang w:val="en-US"/>
        </w:rPr>
      </w:pPr>
      <w:r>
        <w:rPr>
          <w:rFonts w:eastAsiaTheme="minorHAnsi"/>
          <w:lang w:val="en-US"/>
        </w:rPr>
        <w:t>The final payment has been made to Bonnette, Page &amp; Stone.</w:t>
      </w:r>
    </w:p>
    <w:p w14:paraId="48645603" w14:textId="77777777" w:rsidR="005E1B4B" w:rsidRPr="0037134C" w:rsidRDefault="005E1B4B" w:rsidP="005E1B4B">
      <w:pPr>
        <w:pStyle w:val="ListParagraph"/>
        <w:spacing w:line="259" w:lineRule="auto"/>
        <w:ind w:left="2160"/>
        <w:rPr>
          <w:rFonts w:eastAsiaTheme="minorHAnsi"/>
          <w:lang w:val="en-US"/>
        </w:rPr>
      </w:pPr>
    </w:p>
    <w:p w14:paraId="60B17CE3" w14:textId="4C449591" w:rsidR="0037134C" w:rsidRDefault="0037134C" w:rsidP="0037134C">
      <w:pPr>
        <w:pStyle w:val="ListParagraph"/>
        <w:numPr>
          <w:ilvl w:val="2"/>
          <w:numId w:val="14"/>
        </w:numPr>
        <w:spacing w:line="259" w:lineRule="auto"/>
        <w:rPr>
          <w:rFonts w:eastAsiaTheme="minorHAnsi"/>
          <w:lang w:val="en-US"/>
        </w:rPr>
      </w:pPr>
      <w:r w:rsidRPr="0037134C">
        <w:rPr>
          <w:rFonts w:eastAsiaTheme="minorHAnsi"/>
          <w:lang w:val="en-US"/>
        </w:rPr>
        <w:t>Testimonial letter</w:t>
      </w:r>
    </w:p>
    <w:p w14:paraId="5E8C5F1D" w14:textId="4A29D345" w:rsidR="005E1B4B" w:rsidRDefault="005E1B4B" w:rsidP="005E1B4B">
      <w:pPr>
        <w:pStyle w:val="ListParagraph"/>
        <w:spacing w:line="259" w:lineRule="auto"/>
        <w:ind w:left="4320"/>
        <w:rPr>
          <w:rFonts w:eastAsiaTheme="minorHAnsi"/>
          <w:lang w:val="en-US"/>
        </w:rPr>
      </w:pPr>
    </w:p>
    <w:p w14:paraId="419AE1F2" w14:textId="5BEB35EB" w:rsidR="005E1B4B" w:rsidRDefault="005E1B4B" w:rsidP="005E1B4B">
      <w:pPr>
        <w:pStyle w:val="ListParagraph"/>
        <w:spacing w:line="259" w:lineRule="auto"/>
        <w:ind w:left="4320"/>
        <w:rPr>
          <w:rFonts w:eastAsiaTheme="minorHAnsi"/>
          <w:lang w:val="en-US"/>
        </w:rPr>
      </w:pPr>
      <w:r>
        <w:rPr>
          <w:rFonts w:eastAsiaTheme="minorHAnsi"/>
          <w:lang w:val="en-US"/>
        </w:rPr>
        <w:t>Jacqui will take the lead.</w:t>
      </w:r>
    </w:p>
    <w:p w14:paraId="2588B09D" w14:textId="77777777" w:rsidR="0037134C" w:rsidRPr="0037134C" w:rsidRDefault="0037134C" w:rsidP="0037134C">
      <w:pPr>
        <w:pStyle w:val="ListParagraph"/>
        <w:spacing w:line="259" w:lineRule="auto"/>
        <w:ind w:left="3600"/>
        <w:rPr>
          <w:rFonts w:eastAsiaTheme="minorHAnsi"/>
          <w:lang w:val="en-US"/>
        </w:rPr>
      </w:pPr>
    </w:p>
    <w:p w14:paraId="14110548" w14:textId="0025919A" w:rsidR="0037134C" w:rsidRDefault="0037134C" w:rsidP="0037134C">
      <w:pPr>
        <w:pStyle w:val="ListParagraph"/>
        <w:numPr>
          <w:ilvl w:val="1"/>
          <w:numId w:val="14"/>
        </w:numPr>
        <w:spacing w:line="259" w:lineRule="auto"/>
        <w:rPr>
          <w:rFonts w:eastAsiaTheme="minorHAnsi"/>
          <w:lang w:val="en-US"/>
        </w:rPr>
      </w:pPr>
      <w:r w:rsidRPr="0037134C">
        <w:rPr>
          <w:rFonts w:eastAsiaTheme="minorHAnsi"/>
          <w:lang w:val="en-US"/>
        </w:rPr>
        <w:t>COP – Library Outdoor furniture &amp; magazine holders</w:t>
      </w:r>
    </w:p>
    <w:p w14:paraId="3C4F7BD7" w14:textId="504EB81B" w:rsidR="003510DF" w:rsidRDefault="003510DF" w:rsidP="003510DF">
      <w:pPr>
        <w:pStyle w:val="ListParagraph"/>
        <w:spacing w:line="259" w:lineRule="auto"/>
        <w:ind w:left="2160"/>
        <w:rPr>
          <w:rFonts w:eastAsiaTheme="minorHAnsi"/>
          <w:lang w:val="en-US"/>
        </w:rPr>
      </w:pPr>
    </w:p>
    <w:p w14:paraId="76F9B33B" w14:textId="4264B52E" w:rsidR="003510DF" w:rsidRDefault="003510DF" w:rsidP="003510DF">
      <w:pPr>
        <w:pStyle w:val="ListParagraph"/>
        <w:spacing w:line="259" w:lineRule="auto"/>
        <w:ind w:left="2160"/>
        <w:rPr>
          <w:rFonts w:eastAsiaTheme="minorHAnsi"/>
          <w:lang w:val="en-US"/>
        </w:rPr>
      </w:pPr>
      <w:r>
        <w:rPr>
          <w:rFonts w:eastAsiaTheme="minorHAnsi"/>
          <w:lang w:val="en-US"/>
        </w:rPr>
        <w:t>Susan has requested an update from Creative Office Pavilion on</w:t>
      </w:r>
    </w:p>
    <w:p w14:paraId="2C87767C" w14:textId="445C67E5" w:rsidR="003510DF" w:rsidRDefault="003510DF" w:rsidP="003510DF">
      <w:pPr>
        <w:pStyle w:val="ListParagraph"/>
        <w:spacing w:line="259" w:lineRule="auto"/>
        <w:ind w:left="2160"/>
        <w:rPr>
          <w:rFonts w:eastAsiaTheme="minorHAnsi"/>
          <w:lang w:val="en-US"/>
        </w:rPr>
      </w:pPr>
      <w:r>
        <w:rPr>
          <w:rFonts w:eastAsiaTheme="minorHAnsi"/>
          <w:lang w:val="en-US"/>
        </w:rPr>
        <w:t>the installation of the magazine holders.  It has been on hold</w:t>
      </w:r>
    </w:p>
    <w:p w14:paraId="280AA039" w14:textId="4D4AB222" w:rsidR="003510DF" w:rsidRDefault="003510DF" w:rsidP="003510DF">
      <w:pPr>
        <w:pStyle w:val="ListParagraph"/>
        <w:spacing w:line="259" w:lineRule="auto"/>
        <w:ind w:left="2160"/>
        <w:rPr>
          <w:rFonts w:eastAsiaTheme="minorHAnsi"/>
          <w:lang w:val="en-US"/>
        </w:rPr>
      </w:pPr>
      <w:r>
        <w:rPr>
          <w:rFonts w:eastAsiaTheme="minorHAnsi"/>
          <w:lang w:val="en-US"/>
        </w:rPr>
        <w:t>due to needed parts due to supply chain challenges.  They will</w:t>
      </w:r>
    </w:p>
    <w:p w14:paraId="45A099DE" w14:textId="5EFF4772" w:rsidR="003510DF" w:rsidRDefault="003510DF" w:rsidP="003510DF">
      <w:pPr>
        <w:pStyle w:val="ListParagraph"/>
        <w:spacing w:line="259" w:lineRule="auto"/>
        <w:ind w:left="2160"/>
        <w:rPr>
          <w:rFonts w:eastAsiaTheme="minorHAnsi"/>
          <w:lang w:val="en-US"/>
        </w:rPr>
      </w:pPr>
      <w:r>
        <w:rPr>
          <w:rFonts w:eastAsiaTheme="minorHAnsi"/>
          <w:lang w:val="en-US"/>
        </w:rPr>
        <w:t xml:space="preserve">be getting back to her to advise when we can expect to have </w:t>
      </w:r>
    </w:p>
    <w:p w14:paraId="0264D42F" w14:textId="6B6C50F8" w:rsidR="003510DF" w:rsidRDefault="003510DF" w:rsidP="003510DF">
      <w:pPr>
        <w:pStyle w:val="ListParagraph"/>
        <w:spacing w:line="259" w:lineRule="auto"/>
        <w:ind w:left="2160"/>
        <w:rPr>
          <w:rFonts w:eastAsiaTheme="minorHAnsi"/>
          <w:lang w:val="en-US"/>
        </w:rPr>
      </w:pPr>
      <w:r>
        <w:rPr>
          <w:rFonts w:eastAsiaTheme="minorHAnsi"/>
          <w:lang w:val="en-US"/>
        </w:rPr>
        <w:t>installation complete.</w:t>
      </w:r>
    </w:p>
    <w:p w14:paraId="356B2385" w14:textId="6A3E6EAB" w:rsidR="003510DF" w:rsidRDefault="003510DF" w:rsidP="003510DF">
      <w:pPr>
        <w:pStyle w:val="ListParagraph"/>
        <w:spacing w:line="259" w:lineRule="auto"/>
        <w:ind w:left="2160"/>
        <w:rPr>
          <w:rFonts w:eastAsiaTheme="minorHAnsi"/>
          <w:lang w:val="en-US"/>
        </w:rPr>
      </w:pPr>
    </w:p>
    <w:p w14:paraId="78288FA7" w14:textId="6790A12C" w:rsidR="003510DF" w:rsidRDefault="003510DF" w:rsidP="003510DF">
      <w:pPr>
        <w:pStyle w:val="ListParagraph"/>
        <w:spacing w:line="259" w:lineRule="auto"/>
        <w:ind w:left="2160"/>
        <w:rPr>
          <w:rFonts w:eastAsiaTheme="minorHAnsi"/>
          <w:lang w:val="en-US"/>
        </w:rPr>
      </w:pPr>
      <w:r>
        <w:rPr>
          <w:rFonts w:eastAsiaTheme="minorHAnsi"/>
          <w:lang w:val="en-US"/>
        </w:rPr>
        <w:t>Susan has requested an updated quote from Creative Office</w:t>
      </w:r>
    </w:p>
    <w:p w14:paraId="32840CA5" w14:textId="21C3BDDD" w:rsidR="003510DF" w:rsidRDefault="003510DF" w:rsidP="003510DF">
      <w:pPr>
        <w:pStyle w:val="ListParagraph"/>
        <w:spacing w:line="259" w:lineRule="auto"/>
        <w:ind w:left="2160"/>
        <w:rPr>
          <w:rFonts w:eastAsiaTheme="minorHAnsi"/>
          <w:lang w:val="en-US"/>
        </w:rPr>
      </w:pPr>
      <w:r>
        <w:rPr>
          <w:rFonts w:eastAsiaTheme="minorHAnsi"/>
          <w:lang w:val="en-US"/>
        </w:rPr>
        <w:t>Pavilion on the suggested patio furniture.  We anticipate a</w:t>
      </w:r>
    </w:p>
    <w:p w14:paraId="6D57876C" w14:textId="45F29360" w:rsidR="003510DF" w:rsidRDefault="003510DF" w:rsidP="003510DF">
      <w:pPr>
        <w:pStyle w:val="ListParagraph"/>
        <w:spacing w:line="259" w:lineRule="auto"/>
        <w:ind w:left="2160"/>
        <w:rPr>
          <w:rFonts w:eastAsiaTheme="minorHAnsi"/>
          <w:lang w:val="en-US"/>
        </w:rPr>
      </w:pPr>
      <w:r>
        <w:rPr>
          <w:rFonts w:eastAsiaTheme="minorHAnsi"/>
          <w:lang w:val="en-US"/>
        </w:rPr>
        <w:t>10% increase in price from the original quote.</w:t>
      </w:r>
    </w:p>
    <w:p w14:paraId="2504D14E" w14:textId="235B645F" w:rsidR="003510DF" w:rsidRDefault="003510DF" w:rsidP="003510DF">
      <w:pPr>
        <w:pStyle w:val="ListParagraph"/>
        <w:spacing w:line="259" w:lineRule="auto"/>
        <w:ind w:left="2160"/>
        <w:rPr>
          <w:rFonts w:eastAsiaTheme="minorHAnsi"/>
          <w:lang w:val="en-US"/>
        </w:rPr>
      </w:pPr>
    </w:p>
    <w:p w14:paraId="0B3E88B8" w14:textId="77777777" w:rsidR="0037134C" w:rsidRPr="0037134C" w:rsidRDefault="0037134C" w:rsidP="0037134C">
      <w:pPr>
        <w:pStyle w:val="ListParagraph"/>
        <w:spacing w:line="259" w:lineRule="auto"/>
        <w:ind w:left="1800"/>
        <w:rPr>
          <w:rFonts w:eastAsiaTheme="minorHAnsi"/>
          <w:lang w:val="en-US"/>
        </w:rPr>
      </w:pPr>
    </w:p>
    <w:p w14:paraId="6C045573" w14:textId="042645A4" w:rsidR="0037134C" w:rsidRDefault="0037134C" w:rsidP="0037134C">
      <w:pPr>
        <w:pStyle w:val="ListParagraph"/>
        <w:numPr>
          <w:ilvl w:val="1"/>
          <w:numId w:val="14"/>
        </w:numPr>
        <w:spacing w:line="259" w:lineRule="auto"/>
        <w:rPr>
          <w:rFonts w:eastAsiaTheme="minorHAnsi"/>
          <w:lang w:val="en-US"/>
        </w:rPr>
      </w:pPr>
      <w:r w:rsidRPr="0037134C">
        <w:rPr>
          <w:rFonts w:eastAsiaTheme="minorHAnsi"/>
          <w:lang w:val="en-US"/>
        </w:rPr>
        <w:t>LBA/Alliant Group Energy 179D Study</w:t>
      </w:r>
    </w:p>
    <w:p w14:paraId="4B4A4FBD" w14:textId="7CE1D11C" w:rsidR="003510DF" w:rsidRDefault="003510DF" w:rsidP="003510DF">
      <w:pPr>
        <w:pStyle w:val="ListParagraph"/>
        <w:spacing w:line="259" w:lineRule="auto"/>
        <w:ind w:left="360"/>
        <w:rPr>
          <w:rFonts w:eastAsiaTheme="minorHAnsi"/>
          <w:lang w:val="en-US"/>
        </w:rPr>
      </w:pPr>
    </w:p>
    <w:p w14:paraId="7E201C00" w14:textId="30DF1D85" w:rsidR="003510DF" w:rsidRDefault="003510DF" w:rsidP="003510DF">
      <w:pPr>
        <w:pStyle w:val="ListParagraph"/>
        <w:spacing w:line="259" w:lineRule="auto"/>
        <w:ind w:left="1440"/>
        <w:rPr>
          <w:rFonts w:eastAsiaTheme="minorHAnsi"/>
          <w:lang w:val="en-US"/>
        </w:rPr>
      </w:pPr>
    </w:p>
    <w:p w14:paraId="7A7C31FB" w14:textId="6A3443F7" w:rsidR="003510DF" w:rsidRDefault="003510DF" w:rsidP="003510DF">
      <w:pPr>
        <w:pStyle w:val="ListParagraph"/>
        <w:spacing w:line="259" w:lineRule="auto"/>
        <w:ind w:left="2160"/>
        <w:rPr>
          <w:rFonts w:eastAsiaTheme="minorHAnsi"/>
          <w:lang w:val="en-US"/>
        </w:rPr>
      </w:pPr>
      <w:r>
        <w:rPr>
          <w:rFonts w:eastAsiaTheme="minorHAnsi"/>
          <w:lang w:val="en-US"/>
        </w:rPr>
        <w:t>Alliant Group Energy has been in</w:t>
      </w:r>
      <w:r w:rsidR="00B25201">
        <w:rPr>
          <w:rFonts w:eastAsiaTheme="minorHAnsi"/>
          <w:lang w:val="en-US"/>
        </w:rPr>
        <w:t xml:space="preserve"> to conduct the energy study</w:t>
      </w:r>
    </w:p>
    <w:p w14:paraId="722040EE" w14:textId="3469FA89" w:rsidR="00B25201" w:rsidRDefault="00B25201" w:rsidP="003510DF">
      <w:pPr>
        <w:pStyle w:val="ListParagraph"/>
        <w:spacing w:line="259" w:lineRule="auto"/>
        <w:ind w:left="2160"/>
        <w:rPr>
          <w:rFonts w:eastAsiaTheme="minorHAnsi"/>
          <w:lang w:val="en-US"/>
        </w:rPr>
      </w:pPr>
      <w:r>
        <w:rPr>
          <w:rFonts w:eastAsiaTheme="minorHAnsi"/>
          <w:lang w:val="en-US"/>
        </w:rPr>
        <w:t xml:space="preserve">on the completed building.  If the study reports meet an </w:t>
      </w:r>
    </w:p>
    <w:p w14:paraId="60BD23A6" w14:textId="6969D55D" w:rsidR="00B25201" w:rsidRDefault="00B25201" w:rsidP="003510DF">
      <w:pPr>
        <w:pStyle w:val="ListParagraph"/>
        <w:spacing w:line="259" w:lineRule="auto"/>
        <w:ind w:left="2160"/>
        <w:rPr>
          <w:rFonts w:eastAsiaTheme="minorHAnsi"/>
          <w:lang w:val="en-US"/>
        </w:rPr>
      </w:pPr>
      <w:r>
        <w:rPr>
          <w:rFonts w:eastAsiaTheme="minorHAnsi"/>
          <w:lang w:val="en-US"/>
        </w:rPr>
        <w:t xml:space="preserve"> certain energy efficient rating, </w:t>
      </w:r>
      <w:proofErr w:type="spellStart"/>
      <w:r>
        <w:rPr>
          <w:rFonts w:eastAsiaTheme="minorHAnsi"/>
          <w:lang w:val="en-US"/>
        </w:rPr>
        <w:t>Lavallee</w:t>
      </w:r>
      <w:proofErr w:type="spellEnd"/>
      <w:r>
        <w:rPr>
          <w:rFonts w:eastAsiaTheme="minorHAnsi"/>
          <w:lang w:val="en-US"/>
        </w:rPr>
        <w:t xml:space="preserve"> </w:t>
      </w:r>
      <w:proofErr w:type="spellStart"/>
      <w:r>
        <w:rPr>
          <w:rFonts w:eastAsiaTheme="minorHAnsi"/>
          <w:lang w:val="en-US"/>
        </w:rPr>
        <w:t>Brensinger</w:t>
      </w:r>
      <w:proofErr w:type="spellEnd"/>
      <w:r>
        <w:rPr>
          <w:rFonts w:eastAsiaTheme="minorHAnsi"/>
          <w:lang w:val="en-US"/>
        </w:rPr>
        <w:t xml:space="preserve"> </w:t>
      </w:r>
      <w:proofErr w:type="spellStart"/>
      <w:r>
        <w:rPr>
          <w:rFonts w:eastAsiaTheme="minorHAnsi"/>
          <w:lang w:val="en-US"/>
        </w:rPr>
        <w:t>Arcitects</w:t>
      </w:r>
      <w:proofErr w:type="spellEnd"/>
      <w:r>
        <w:rPr>
          <w:rFonts w:eastAsiaTheme="minorHAnsi"/>
          <w:lang w:val="en-US"/>
        </w:rPr>
        <w:t xml:space="preserve"> will </w:t>
      </w:r>
    </w:p>
    <w:p w14:paraId="1C2B4933" w14:textId="52AA9A97" w:rsidR="00B25201" w:rsidRPr="0037134C" w:rsidRDefault="00B25201" w:rsidP="003510DF">
      <w:pPr>
        <w:pStyle w:val="ListParagraph"/>
        <w:spacing w:line="259" w:lineRule="auto"/>
        <w:ind w:left="2160"/>
        <w:rPr>
          <w:rFonts w:eastAsiaTheme="minorHAnsi"/>
          <w:lang w:val="en-US"/>
        </w:rPr>
      </w:pPr>
      <w:r>
        <w:rPr>
          <w:rFonts w:eastAsiaTheme="minorHAnsi"/>
          <w:lang w:val="en-US"/>
        </w:rPr>
        <w:t>receive a tax rebate / incentive.</w:t>
      </w:r>
    </w:p>
    <w:p w14:paraId="41D93AA7" w14:textId="77777777" w:rsidR="00486848" w:rsidRPr="0037134C" w:rsidRDefault="00486848" w:rsidP="00486848">
      <w:pPr>
        <w:pStyle w:val="ListParagraph"/>
        <w:spacing w:after="160" w:line="259" w:lineRule="auto"/>
        <w:rPr>
          <w:rFonts w:eastAsiaTheme="minorHAnsi"/>
          <w:lang w:val="en-US"/>
        </w:rPr>
      </w:pPr>
    </w:p>
    <w:p w14:paraId="55B0A1B2" w14:textId="77777777" w:rsidR="00AE7F4F" w:rsidRPr="00AE7F4F" w:rsidRDefault="00AE7F4F" w:rsidP="00AE7F4F">
      <w:pPr>
        <w:spacing w:line="259" w:lineRule="auto"/>
        <w:rPr>
          <w:rFonts w:eastAsiaTheme="minorHAnsi"/>
          <w:lang w:val="en-US"/>
        </w:rPr>
      </w:pPr>
    </w:p>
    <w:p w14:paraId="74380DD7" w14:textId="162A26E7" w:rsidR="00AE7F4F" w:rsidRPr="00D20E71" w:rsidRDefault="00AE7F4F" w:rsidP="0037134C">
      <w:pPr>
        <w:pStyle w:val="ListParagraph"/>
        <w:numPr>
          <w:ilvl w:val="0"/>
          <w:numId w:val="14"/>
        </w:numPr>
        <w:spacing w:after="160" w:line="259" w:lineRule="auto"/>
        <w:rPr>
          <w:rFonts w:eastAsiaTheme="minorHAnsi"/>
          <w:lang w:val="en-US"/>
        </w:rPr>
      </w:pPr>
      <w:r w:rsidRPr="00D20E71">
        <w:rPr>
          <w:rFonts w:eastAsiaTheme="minorHAnsi"/>
          <w:bCs/>
          <w:u w:val="single"/>
          <w:lang w:val="en-US"/>
        </w:rPr>
        <w:t>New Business</w:t>
      </w:r>
    </w:p>
    <w:p w14:paraId="0561ACAB" w14:textId="62BF3F09" w:rsidR="0037134C" w:rsidRDefault="0037134C" w:rsidP="0037134C">
      <w:pPr>
        <w:pStyle w:val="ListParagraph"/>
        <w:numPr>
          <w:ilvl w:val="1"/>
          <w:numId w:val="14"/>
        </w:numPr>
        <w:spacing w:line="259" w:lineRule="auto"/>
        <w:rPr>
          <w:bCs/>
        </w:rPr>
      </w:pPr>
      <w:r w:rsidRPr="0037134C">
        <w:rPr>
          <w:bCs/>
        </w:rPr>
        <w:t>NHPL Policies to review</w:t>
      </w:r>
    </w:p>
    <w:p w14:paraId="5DE2168E" w14:textId="6B55CBC7" w:rsidR="008D30FC" w:rsidRDefault="008D30FC" w:rsidP="008D30FC">
      <w:pPr>
        <w:pStyle w:val="ListParagraph"/>
        <w:spacing w:line="259" w:lineRule="auto"/>
        <w:ind w:left="2160"/>
        <w:rPr>
          <w:bCs/>
        </w:rPr>
      </w:pPr>
      <w:bookmarkStart w:id="5" w:name="_Hlk95327431"/>
      <w:r>
        <w:rPr>
          <w:bCs/>
        </w:rPr>
        <w:t>Motion:  I make a motion that we approved the suggested edits</w:t>
      </w:r>
    </w:p>
    <w:p w14:paraId="557774DF" w14:textId="244EC4E1" w:rsidR="008D30FC" w:rsidRDefault="008D30FC" w:rsidP="008D30FC">
      <w:pPr>
        <w:pStyle w:val="ListParagraph"/>
        <w:spacing w:line="259" w:lineRule="auto"/>
        <w:ind w:left="2160"/>
        <w:rPr>
          <w:bCs/>
        </w:rPr>
      </w:pPr>
      <w:r>
        <w:rPr>
          <w:bCs/>
        </w:rPr>
        <w:t xml:space="preserve">              to the Internet and Computer Use Policy as presented </w:t>
      </w:r>
    </w:p>
    <w:p w14:paraId="7CE3A9B3" w14:textId="4203266F" w:rsidR="008D30FC" w:rsidRDefault="008D30FC" w:rsidP="008D30FC">
      <w:pPr>
        <w:pStyle w:val="ListParagraph"/>
        <w:spacing w:line="259" w:lineRule="auto"/>
        <w:ind w:left="2160"/>
        <w:rPr>
          <w:bCs/>
        </w:rPr>
      </w:pPr>
      <w:r>
        <w:rPr>
          <w:bCs/>
        </w:rPr>
        <w:t xml:space="preserve">              with the addition of page numbers, the date of the revision</w:t>
      </w:r>
    </w:p>
    <w:p w14:paraId="0DE64FA4" w14:textId="7D4019C4" w:rsidR="008D30FC" w:rsidRDefault="008D30FC" w:rsidP="008D30FC">
      <w:pPr>
        <w:pStyle w:val="ListParagraph"/>
        <w:spacing w:line="259" w:lineRule="auto"/>
        <w:ind w:left="2160"/>
        <w:rPr>
          <w:bCs/>
        </w:rPr>
      </w:pPr>
      <w:r>
        <w:rPr>
          <w:bCs/>
        </w:rPr>
        <w:t xml:space="preserve">              and individual Trustee signatures.</w:t>
      </w:r>
    </w:p>
    <w:p w14:paraId="1F295FBA" w14:textId="77777777" w:rsidR="008D30FC" w:rsidRDefault="008D30FC" w:rsidP="008D30FC">
      <w:pPr>
        <w:pStyle w:val="ListParagraph"/>
        <w:spacing w:line="259" w:lineRule="auto"/>
        <w:ind w:left="2160"/>
        <w:rPr>
          <w:bCs/>
        </w:rPr>
      </w:pPr>
    </w:p>
    <w:p w14:paraId="4DC9CE97" w14:textId="7B414C89" w:rsidR="008D30FC" w:rsidRDefault="008D30FC" w:rsidP="008D30FC">
      <w:pPr>
        <w:pStyle w:val="ListParagraph"/>
        <w:spacing w:line="259" w:lineRule="auto"/>
        <w:ind w:left="2160"/>
        <w:rPr>
          <w:bCs/>
        </w:rPr>
      </w:pPr>
      <w:r>
        <w:rPr>
          <w:bCs/>
        </w:rPr>
        <w:t xml:space="preserve">     </w:t>
      </w:r>
      <w:r>
        <w:rPr>
          <w:bCs/>
        </w:rPr>
        <w:tab/>
        <w:t xml:space="preserve"> Made – S</w:t>
      </w:r>
      <w:r w:rsidR="009E3ABA">
        <w:rPr>
          <w:bCs/>
        </w:rPr>
        <w:t xml:space="preserve">usan </w:t>
      </w:r>
      <w:r>
        <w:rPr>
          <w:bCs/>
        </w:rPr>
        <w:t>L</w:t>
      </w:r>
      <w:r w:rsidR="009E3ABA">
        <w:rPr>
          <w:bCs/>
        </w:rPr>
        <w:t>eonardi</w:t>
      </w:r>
    </w:p>
    <w:p w14:paraId="2443AA0D" w14:textId="423A3D62" w:rsidR="008D30FC" w:rsidRDefault="008D30FC" w:rsidP="008D30FC">
      <w:pPr>
        <w:pStyle w:val="ListParagraph"/>
        <w:spacing w:line="259" w:lineRule="auto"/>
        <w:ind w:left="2160"/>
        <w:rPr>
          <w:bCs/>
        </w:rPr>
      </w:pPr>
      <w:r>
        <w:rPr>
          <w:bCs/>
        </w:rPr>
        <w:t xml:space="preserve">             </w:t>
      </w:r>
      <w:r w:rsidR="009E3ABA">
        <w:rPr>
          <w:bCs/>
        </w:rPr>
        <w:t xml:space="preserve">Seconded by:  </w:t>
      </w:r>
      <w:r>
        <w:rPr>
          <w:bCs/>
        </w:rPr>
        <w:t>J</w:t>
      </w:r>
      <w:r w:rsidR="009E3ABA">
        <w:rPr>
          <w:bCs/>
        </w:rPr>
        <w:t xml:space="preserve">acqui </w:t>
      </w:r>
      <w:r>
        <w:rPr>
          <w:bCs/>
        </w:rPr>
        <w:t>B</w:t>
      </w:r>
      <w:r w:rsidR="009E3ABA">
        <w:rPr>
          <w:bCs/>
        </w:rPr>
        <w:t>randt</w:t>
      </w:r>
    </w:p>
    <w:p w14:paraId="49291B7D" w14:textId="1763BB41" w:rsidR="008D30FC" w:rsidRDefault="008D30FC" w:rsidP="008D30FC">
      <w:pPr>
        <w:pStyle w:val="ListParagraph"/>
        <w:spacing w:line="259" w:lineRule="auto"/>
        <w:ind w:left="2160"/>
        <w:rPr>
          <w:bCs/>
        </w:rPr>
      </w:pPr>
      <w:r>
        <w:rPr>
          <w:bCs/>
        </w:rPr>
        <w:t xml:space="preserve">        </w:t>
      </w:r>
      <w:r w:rsidR="009E3ABA">
        <w:rPr>
          <w:bCs/>
        </w:rPr>
        <w:t xml:space="preserve">      </w:t>
      </w:r>
      <w:r>
        <w:rPr>
          <w:bCs/>
        </w:rPr>
        <w:t>Vote: 3-0</w:t>
      </w:r>
    </w:p>
    <w:bookmarkEnd w:id="5"/>
    <w:p w14:paraId="0F621A15" w14:textId="77777777" w:rsidR="0037134C" w:rsidRPr="0037134C" w:rsidRDefault="0037134C" w:rsidP="0037134C">
      <w:pPr>
        <w:pStyle w:val="ListParagraph"/>
        <w:spacing w:line="259" w:lineRule="auto"/>
        <w:ind w:left="360"/>
        <w:rPr>
          <w:bCs/>
        </w:rPr>
      </w:pPr>
    </w:p>
    <w:p w14:paraId="0F29C33D" w14:textId="418F4676" w:rsidR="0037134C" w:rsidRDefault="0037134C" w:rsidP="0037134C">
      <w:pPr>
        <w:pStyle w:val="ListParagraph"/>
        <w:numPr>
          <w:ilvl w:val="1"/>
          <w:numId w:val="14"/>
        </w:numPr>
        <w:spacing w:line="259" w:lineRule="auto"/>
        <w:rPr>
          <w:bCs/>
        </w:rPr>
      </w:pPr>
      <w:r w:rsidRPr="0037134C">
        <w:rPr>
          <w:bCs/>
        </w:rPr>
        <w:t>Additional signage for the library</w:t>
      </w:r>
    </w:p>
    <w:p w14:paraId="74E0CED9" w14:textId="2D4D16DA" w:rsidR="0037134C" w:rsidRDefault="004C56F9" w:rsidP="004C56F9">
      <w:pPr>
        <w:pStyle w:val="ListParagraph"/>
        <w:ind w:left="2160"/>
        <w:rPr>
          <w:bCs/>
        </w:rPr>
      </w:pPr>
      <w:r>
        <w:rPr>
          <w:bCs/>
        </w:rPr>
        <w:t>The Board reviews the discussing Kathy had with John Hubbard</w:t>
      </w:r>
    </w:p>
    <w:p w14:paraId="01726D9C" w14:textId="465D3401" w:rsidR="004C56F9" w:rsidRDefault="004C56F9" w:rsidP="004C56F9">
      <w:pPr>
        <w:pStyle w:val="ListParagraph"/>
        <w:ind w:left="2160"/>
        <w:rPr>
          <w:bCs/>
        </w:rPr>
      </w:pPr>
      <w:r>
        <w:rPr>
          <w:bCs/>
        </w:rPr>
        <w:t>about parking and traffic signage for the upper parking lot.</w:t>
      </w:r>
    </w:p>
    <w:p w14:paraId="00A0EB53" w14:textId="77777777" w:rsidR="004C56F9" w:rsidRPr="0037134C" w:rsidRDefault="004C56F9" w:rsidP="004C56F9">
      <w:pPr>
        <w:pStyle w:val="ListParagraph"/>
        <w:ind w:left="2160"/>
        <w:rPr>
          <w:bCs/>
        </w:rPr>
      </w:pPr>
    </w:p>
    <w:p w14:paraId="308EE480" w14:textId="77777777" w:rsidR="0037134C" w:rsidRPr="0037134C" w:rsidRDefault="0037134C" w:rsidP="0037134C">
      <w:pPr>
        <w:pStyle w:val="ListParagraph"/>
        <w:spacing w:line="259" w:lineRule="auto"/>
        <w:ind w:left="360"/>
        <w:rPr>
          <w:bCs/>
        </w:rPr>
      </w:pPr>
    </w:p>
    <w:p w14:paraId="5033B317" w14:textId="34205CBD" w:rsidR="0037134C" w:rsidRDefault="0037134C" w:rsidP="0037134C">
      <w:pPr>
        <w:pStyle w:val="ListParagraph"/>
        <w:numPr>
          <w:ilvl w:val="1"/>
          <w:numId w:val="14"/>
        </w:numPr>
        <w:spacing w:line="259" w:lineRule="auto"/>
        <w:rPr>
          <w:bCs/>
        </w:rPr>
      </w:pPr>
      <w:r w:rsidRPr="0037134C">
        <w:rPr>
          <w:bCs/>
        </w:rPr>
        <w:t>Audio Visual Experience and Longchamp invoices</w:t>
      </w:r>
    </w:p>
    <w:p w14:paraId="58927F3F" w14:textId="2240B870" w:rsidR="00296AD8" w:rsidRDefault="00296AD8" w:rsidP="00296AD8">
      <w:pPr>
        <w:spacing w:line="259" w:lineRule="auto"/>
        <w:rPr>
          <w:bCs/>
        </w:rPr>
      </w:pPr>
    </w:p>
    <w:p w14:paraId="27F06C11" w14:textId="4D6E97AD" w:rsidR="00296AD8" w:rsidRDefault="00296AD8" w:rsidP="00296AD8">
      <w:pPr>
        <w:spacing w:line="259" w:lineRule="auto"/>
        <w:rPr>
          <w:bCs/>
        </w:rPr>
      </w:pPr>
    </w:p>
    <w:p w14:paraId="36059706" w14:textId="4F357B0A" w:rsidR="00296AD8" w:rsidRDefault="00296AD8" w:rsidP="00296AD8">
      <w:pPr>
        <w:pStyle w:val="ListParagraph"/>
        <w:spacing w:line="259" w:lineRule="auto"/>
        <w:ind w:left="2160"/>
        <w:rPr>
          <w:bCs/>
        </w:rPr>
      </w:pPr>
      <w:r>
        <w:rPr>
          <w:bCs/>
        </w:rPr>
        <w:t>Motion:  I make a motion that we approved payment of Audio Video</w:t>
      </w:r>
    </w:p>
    <w:p w14:paraId="1FE2C5FE" w14:textId="77777777" w:rsidR="00296AD8" w:rsidRDefault="00296AD8" w:rsidP="00296AD8">
      <w:pPr>
        <w:pStyle w:val="ListParagraph"/>
        <w:spacing w:line="259" w:lineRule="auto"/>
        <w:ind w:left="2160"/>
        <w:rPr>
          <w:bCs/>
        </w:rPr>
      </w:pPr>
      <w:r>
        <w:rPr>
          <w:bCs/>
        </w:rPr>
        <w:t xml:space="preserve">              Experience, Inc. invoice 8169 dated August 4, 2021 for </w:t>
      </w:r>
    </w:p>
    <w:p w14:paraId="51BDFE81" w14:textId="385F5166" w:rsidR="00296AD8" w:rsidRDefault="00296AD8" w:rsidP="00296AD8">
      <w:pPr>
        <w:pStyle w:val="ListParagraph"/>
        <w:spacing w:line="259" w:lineRule="auto"/>
        <w:ind w:left="2160"/>
        <w:rPr>
          <w:bCs/>
        </w:rPr>
      </w:pPr>
      <w:r>
        <w:rPr>
          <w:bCs/>
        </w:rPr>
        <w:t xml:space="preserve">              $1,550.00</w:t>
      </w:r>
      <w:r w:rsidR="00860545">
        <w:rPr>
          <w:bCs/>
        </w:rPr>
        <w:t xml:space="preserve">.  The funding source to be from the Library </w:t>
      </w:r>
    </w:p>
    <w:p w14:paraId="3BC298D0" w14:textId="6716589D" w:rsidR="00860545" w:rsidRDefault="00860545" w:rsidP="00296AD8">
      <w:pPr>
        <w:pStyle w:val="ListParagraph"/>
        <w:spacing w:line="259" w:lineRule="auto"/>
        <w:ind w:left="2160"/>
        <w:rPr>
          <w:bCs/>
        </w:rPr>
      </w:pPr>
      <w:r>
        <w:rPr>
          <w:bCs/>
        </w:rPr>
        <w:t xml:space="preserve">              Capital Reserve Fund.</w:t>
      </w:r>
    </w:p>
    <w:p w14:paraId="0F7F8FA2" w14:textId="77777777" w:rsidR="00296AD8" w:rsidRDefault="00296AD8" w:rsidP="00296AD8">
      <w:pPr>
        <w:pStyle w:val="ListParagraph"/>
        <w:spacing w:line="259" w:lineRule="auto"/>
        <w:ind w:left="2160"/>
        <w:rPr>
          <w:bCs/>
        </w:rPr>
      </w:pPr>
    </w:p>
    <w:p w14:paraId="2BB5F426" w14:textId="7E1E40FD" w:rsidR="00296AD8" w:rsidRDefault="00296AD8" w:rsidP="00296AD8">
      <w:pPr>
        <w:pStyle w:val="ListParagraph"/>
        <w:spacing w:line="259" w:lineRule="auto"/>
        <w:ind w:left="2160"/>
        <w:rPr>
          <w:bCs/>
        </w:rPr>
      </w:pPr>
      <w:r>
        <w:rPr>
          <w:bCs/>
        </w:rPr>
        <w:t xml:space="preserve">     </w:t>
      </w:r>
      <w:r>
        <w:rPr>
          <w:bCs/>
        </w:rPr>
        <w:tab/>
      </w:r>
      <w:r w:rsidR="00B174EB">
        <w:rPr>
          <w:bCs/>
        </w:rPr>
        <w:t xml:space="preserve"> </w:t>
      </w:r>
      <w:r>
        <w:rPr>
          <w:bCs/>
        </w:rPr>
        <w:t xml:space="preserve"> Made – </w:t>
      </w:r>
      <w:r w:rsidR="00860545">
        <w:rPr>
          <w:bCs/>
        </w:rPr>
        <w:t>Kathleen Kilgore</w:t>
      </w:r>
    </w:p>
    <w:p w14:paraId="7E64156A" w14:textId="77777777" w:rsidR="00296AD8" w:rsidRDefault="00296AD8" w:rsidP="00296AD8">
      <w:pPr>
        <w:pStyle w:val="ListParagraph"/>
        <w:spacing w:line="259" w:lineRule="auto"/>
        <w:ind w:left="2160"/>
        <w:rPr>
          <w:bCs/>
        </w:rPr>
      </w:pPr>
      <w:r>
        <w:rPr>
          <w:bCs/>
        </w:rPr>
        <w:t xml:space="preserve">             Seconded by:  Jacqui Brandt</w:t>
      </w:r>
    </w:p>
    <w:p w14:paraId="60968BE0" w14:textId="080BA5EC" w:rsidR="00296AD8" w:rsidRDefault="00296AD8" w:rsidP="00296AD8">
      <w:pPr>
        <w:pStyle w:val="ListParagraph"/>
        <w:spacing w:line="259" w:lineRule="auto"/>
        <w:ind w:left="2160"/>
        <w:rPr>
          <w:bCs/>
        </w:rPr>
      </w:pPr>
      <w:r>
        <w:rPr>
          <w:bCs/>
        </w:rPr>
        <w:t xml:space="preserve">              Vote: 3-0</w:t>
      </w:r>
    </w:p>
    <w:p w14:paraId="41E8F46C" w14:textId="20F5BB16" w:rsidR="00860545" w:rsidRDefault="00860545" w:rsidP="00296AD8">
      <w:pPr>
        <w:pStyle w:val="ListParagraph"/>
        <w:spacing w:line="259" w:lineRule="auto"/>
        <w:ind w:left="2160"/>
        <w:rPr>
          <w:bCs/>
        </w:rPr>
      </w:pPr>
    </w:p>
    <w:p w14:paraId="0E170B65" w14:textId="251CD159" w:rsidR="00860545" w:rsidRDefault="00860545" w:rsidP="00296AD8">
      <w:pPr>
        <w:pStyle w:val="ListParagraph"/>
        <w:spacing w:line="259" w:lineRule="auto"/>
        <w:ind w:left="2160"/>
        <w:rPr>
          <w:bCs/>
        </w:rPr>
      </w:pPr>
    </w:p>
    <w:p w14:paraId="0B827FF4" w14:textId="77777777" w:rsidR="00860545" w:rsidRDefault="00860545" w:rsidP="00860545">
      <w:pPr>
        <w:pStyle w:val="ListParagraph"/>
        <w:spacing w:line="259" w:lineRule="auto"/>
        <w:ind w:left="2160"/>
        <w:rPr>
          <w:bCs/>
        </w:rPr>
      </w:pPr>
      <w:r>
        <w:rPr>
          <w:bCs/>
        </w:rPr>
        <w:t xml:space="preserve">Motion:  I make a motion that we approved payment of </w:t>
      </w:r>
      <w:proofErr w:type="spellStart"/>
      <w:r>
        <w:rPr>
          <w:bCs/>
        </w:rPr>
        <w:t>Longchamps</w:t>
      </w:r>
      <w:proofErr w:type="spellEnd"/>
    </w:p>
    <w:p w14:paraId="7878601D" w14:textId="4A8DD199" w:rsidR="00860545" w:rsidRDefault="00860545" w:rsidP="00860545">
      <w:pPr>
        <w:pStyle w:val="ListParagraph"/>
        <w:spacing w:line="259" w:lineRule="auto"/>
        <w:ind w:left="2160"/>
        <w:rPr>
          <w:bCs/>
        </w:rPr>
      </w:pPr>
      <w:r>
        <w:rPr>
          <w:bCs/>
        </w:rPr>
        <w:t xml:space="preserve">              Electric LLC invoice 55776 dated </w:t>
      </w:r>
      <w:r w:rsidR="00582617">
        <w:rPr>
          <w:bCs/>
        </w:rPr>
        <w:t>January 14, 2022</w:t>
      </w:r>
      <w:r>
        <w:rPr>
          <w:bCs/>
        </w:rPr>
        <w:t xml:space="preserve"> for </w:t>
      </w:r>
    </w:p>
    <w:p w14:paraId="3D0C2A34" w14:textId="28B9A8FE" w:rsidR="00860545" w:rsidRDefault="00860545" w:rsidP="00860545">
      <w:pPr>
        <w:pStyle w:val="ListParagraph"/>
        <w:spacing w:line="259" w:lineRule="auto"/>
        <w:ind w:left="2160"/>
        <w:rPr>
          <w:bCs/>
        </w:rPr>
      </w:pPr>
      <w:r>
        <w:rPr>
          <w:bCs/>
        </w:rPr>
        <w:t xml:space="preserve">              </w:t>
      </w:r>
      <w:r w:rsidR="00582617">
        <w:rPr>
          <w:bCs/>
        </w:rPr>
        <w:t>$ 4,491.00</w:t>
      </w:r>
      <w:r>
        <w:rPr>
          <w:bCs/>
        </w:rPr>
        <w:t xml:space="preserve">.  The funding source to be from the Library </w:t>
      </w:r>
    </w:p>
    <w:p w14:paraId="16BBD580" w14:textId="77777777" w:rsidR="00860545" w:rsidRDefault="00860545" w:rsidP="00860545">
      <w:pPr>
        <w:pStyle w:val="ListParagraph"/>
        <w:spacing w:line="259" w:lineRule="auto"/>
        <w:ind w:left="2160"/>
        <w:rPr>
          <w:bCs/>
        </w:rPr>
      </w:pPr>
      <w:r>
        <w:rPr>
          <w:bCs/>
        </w:rPr>
        <w:t xml:space="preserve">              Capital Reserve Fund.</w:t>
      </w:r>
    </w:p>
    <w:p w14:paraId="3EFA435A" w14:textId="77777777" w:rsidR="00860545" w:rsidRDefault="00860545" w:rsidP="00860545">
      <w:pPr>
        <w:pStyle w:val="ListParagraph"/>
        <w:spacing w:line="259" w:lineRule="auto"/>
        <w:ind w:left="2160"/>
        <w:rPr>
          <w:bCs/>
        </w:rPr>
      </w:pPr>
    </w:p>
    <w:p w14:paraId="21F6A1D9" w14:textId="77777777" w:rsidR="00860545" w:rsidRDefault="00860545" w:rsidP="00860545">
      <w:pPr>
        <w:pStyle w:val="ListParagraph"/>
        <w:spacing w:line="259" w:lineRule="auto"/>
        <w:ind w:left="2160"/>
        <w:rPr>
          <w:bCs/>
        </w:rPr>
      </w:pPr>
      <w:r>
        <w:rPr>
          <w:bCs/>
        </w:rPr>
        <w:t xml:space="preserve">     </w:t>
      </w:r>
      <w:r>
        <w:rPr>
          <w:bCs/>
        </w:rPr>
        <w:tab/>
        <w:t xml:space="preserve"> Made – Kathleen Kilgore</w:t>
      </w:r>
    </w:p>
    <w:p w14:paraId="0DABC69F" w14:textId="77777777" w:rsidR="00860545" w:rsidRDefault="00860545" w:rsidP="00860545">
      <w:pPr>
        <w:pStyle w:val="ListParagraph"/>
        <w:spacing w:line="259" w:lineRule="auto"/>
        <w:ind w:left="2160"/>
        <w:rPr>
          <w:bCs/>
        </w:rPr>
      </w:pPr>
      <w:r>
        <w:rPr>
          <w:bCs/>
        </w:rPr>
        <w:t xml:space="preserve">             Seconded by:  Jacqui Brandt</w:t>
      </w:r>
    </w:p>
    <w:p w14:paraId="11EF6B80" w14:textId="77777777" w:rsidR="00860545" w:rsidRDefault="00860545" w:rsidP="00860545">
      <w:pPr>
        <w:pStyle w:val="ListParagraph"/>
        <w:spacing w:line="259" w:lineRule="auto"/>
        <w:ind w:left="2160"/>
        <w:rPr>
          <w:bCs/>
        </w:rPr>
      </w:pPr>
      <w:r>
        <w:rPr>
          <w:bCs/>
        </w:rPr>
        <w:t xml:space="preserve">              Vote: 3-0</w:t>
      </w:r>
    </w:p>
    <w:p w14:paraId="5D980AE3" w14:textId="2CE69237" w:rsidR="00860545" w:rsidRDefault="00860545" w:rsidP="00296AD8">
      <w:pPr>
        <w:pStyle w:val="ListParagraph"/>
        <w:spacing w:line="259" w:lineRule="auto"/>
        <w:ind w:left="2160"/>
        <w:rPr>
          <w:bCs/>
        </w:rPr>
      </w:pPr>
    </w:p>
    <w:p w14:paraId="274AF170" w14:textId="77777777" w:rsidR="00582617" w:rsidRDefault="00582617" w:rsidP="00582617">
      <w:pPr>
        <w:pStyle w:val="ListParagraph"/>
        <w:spacing w:line="259" w:lineRule="auto"/>
        <w:ind w:left="2160"/>
        <w:rPr>
          <w:bCs/>
        </w:rPr>
      </w:pPr>
      <w:r>
        <w:rPr>
          <w:bCs/>
        </w:rPr>
        <w:t xml:space="preserve">Motion:  I make a motion that we approved payment of </w:t>
      </w:r>
      <w:proofErr w:type="spellStart"/>
      <w:r>
        <w:rPr>
          <w:bCs/>
        </w:rPr>
        <w:t>Longchamps</w:t>
      </w:r>
      <w:proofErr w:type="spellEnd"/>
    </w:p>
    <w:p w14:paraId="011D2378" w14:textId="405AFA16" w:rsidR="00582617" w:rsidRDefault="00582617" w:rsidP="00582617">
      <w:pPr>
        <w:pStyle w:val="ListParagraph"/>
        <w:spacing w:line="259" w:lineRule="auto"/>
        <w:ind w:left="2160"/>
        <w:rPr>
          <w:bCs/>
        </w:rPr>
      </w:pPr>
      <w:r>
        <w:rPr>
          <w:bCs/>
        </w:rPr>
        <w:t xml:space="preserve">              Electric LLC invoice 55818 dated January 21, 2022 for </w:t>
      </w:r>
    </w:p>
    <w:p w14:paraId="55E65489" w14:textId="72E9393F" w:rsidR="00582617" w:rsidRDefault="00582617" w:rsidP="00582617">
      <w:pPr>
        <w:pStyle w:val="ListParagraph"/>
        <w:spacing w:line="259" w:lineRule="auto"/>
        <w:ind w:left="2160"/>
        <w:rPr>
          <w:bCs/>
        </w:rPr>
      </w:pPr>
      <w:r>
        <w:rPr>
          <w:bCs/>
        </w:rPr>
        <w:t xml:space="preserve">              $ 568.00.  The funding source to be from the Library </w:t>
      </w:r>
    </w:p>
    <w:p w14:paraId="0045F07B" w14:textId="77777777" w:rsidR="00582617" w:rsidRDefault="00582617" w:rsidP="00582617">
      <w:pPr>
        <w:pStyle w:val="ListParagraph"/>
        <w:spacing w:line="259" w:lineRule="auto"/>
        <w:ind w:left="2160"/>
        <w:rPr>
          <w:bCs/>
        </w:rPr>
      </w:pPr>
      <w:r>
        <w:rPr>
          <w:bCs/>
        </w:rPr>
        <w:t xml:space="preserve">              Capital Reserve Fund.</w:t>
      </w:r>
    </w:p>
    <w:p w14:paraId="16273C0F" w14:textId="77777777" w:rsidR="00582617" w:rsidRDefault="00582617" w:rsidP="00582617">
      <w:pPr>
        <w:pStyle w:val="ListParagraph"/>
        <w:spacing w:line="259" w:lineRule="auto"/>
        <w:ind w:left="2160"/>
        <w:rPr>
          <w:bCs/>
        </w:rPr>
      </w:pPr>
    </w:p>
    <w:p w14:paraId="7A37C6B7" w14:textId="30061BB1" w:rsidR="00582617" w:rsidRDefault="00582617" w:rsidP="00582617">
      <w:pPr>
        <w:pStyle w:val="ListParagraph"/>
        <w:spacing w:line="259" w:lineRule="auto"/>
        <w:ind w:left="2160"/>
        <w:rPr>
          <w:bCs/>
        </w:rPr>
      </w:pPr>
      <w:r>
        <w:rPr>
          <w:bCs/>
        </w:rPr>
        <w:t xml:space="preserve">     </w:t>
      </w:r>
      <w:r>
        <w:rPr>
          <w:bCs/>
        </w:rPr>
        <w:tab/>
        <w:t xml:space="preserve">  Made – Kathleen Kilgore</w:t>
      </w:r>
    </w:p>
    <w:p w14:paraId="48CF5CB0" w14:textId="77777777" w:rsidR="00582617" w:rsidRDefault="00582617" w:rsidP="00582617">
      <w:pPr>
        <w:pStyle w:val="ListParagraph"/>
        <w:spacing w:line="259" w:lineRule="auto"/>
        <w:ind w:left="2160"/>
        <w:rPr>
          <w:bCs/>
        </w:rPr>
      </w:pPr>
      <w:r>
        <w:rPr>
          <w:bCs/>
        </w:rPr>
        <w:t xml:space="preserve">             Seconded by:  Jacqui Brandt</w:t>
      </w:r>
    </w:p>
    <w:p w14:paraId="5623A1E1" w14:textId="77777777" w:rsidR="00582617" w:rsidRDefault="00582617" w:rsidP="00582617">
      <w:pPr>
        <w:pStyle w:val="ListParagraph"/>
        <w:spacing w:line="259" w:lineRule="auto"/>
        <w:ind w:left="2160"/>
        <w:rPr>
          <w:bCs/>
        </w:rPr>
      </w:pPr>
      <w:r>
        <w:rPr>
          <w:bCs/>
        </w:rPr>
        <w:t xml:space="preserve">              Vote: 3-0</w:t>
      </w:r>
    </w:p>
    <w:p w14:paraId="3A1249B2" w14:textId="77777777" w:rsidR="00296AD8" w:rsidRPr="00296AD8" w:rsidRDefault="00296AD8" w:rsidP="00296AD8">
      <w:pPr>
        <w:spacing w:line="259" w:lineRule="auto"/>
        <w:rPr>
          <w:bCs/>
        </w:rPr>
      </w:pPr>
    </w:p>
    <w:p w14:paraId="3F48E091" w14:textId="77777777" w:rsidR="0037134C" w:rsidRPr="0037134C" w:rsidRDefault="0037134C" w:rsidP="0037134C">
      <w:pPr>
        <w:pStyle w:val="ListParagraph"/>
        <w:spacing w:line="259" w:lineRule="auto"/>
        <w:ind w:left="360"/>
        <w:rPr>
          <w:bCs/>
        </w:rPr>
      </w:pPr>
    </w:p>
    <w:p w14:paraId="6A6A4F34" w14:textId="69DBEEBE" w:rsidR="0037134C" w:rsidRDefault="0037134C" w:rsidP="0037134C">
      <w:pPr>
        <w:pStyle w:val="ListParagraph"/>
        <w:numPr>
          <w:ilvl w:val="1"/>
          <w:numId w:val="14"/>
        </w:numPr>
        <w:spacing w:line="259" w:lineRule="auto"/>
        <w:rPr>
          <w:bCs/>
        </w:rPr>
      </w:pPr>
      <w:r w:rsidRPr="0037134C">
        <w:rPr>
          <w:bCs/>
        </w:rPr>
        <w:t xml:space="preserve">Moving and disposal fees </w:t>
      </w:r>
    </w:p>
    <w:p w14:paraId="2E5B22EF" w14:textId="69B01834" w:rsidR="0037134C" w:rsidRDefault="0037134C" w:rsidP="00B174EB">
      <w:pPr>
        <w:pStyle w:val="ListParagraph"/>
        <w:ind w:left="2880"/>
        <w:rPr>
          <w:bCs/>
        </w:rPr>
      </w:pPr>
    </w:p>
    <w:p w14:paraId="239D6B1E" w14:textId="3D037054" w:rsidR="00B174EB" w:rsidRDefault="00B174EB" w:rsidP="00B174EB">
      <w:pPr>
        <w:pStyle w:val="ListParagraph"/>
        <w:ind w:left="2880"/>
        <w:rPr>
          <w:bCs/>
        </w:rPr>
      </w:pPr>
      <w:r>
        <w:rPr>
          <w:bCs/>
        </w:rPr>
        <w:t>Kathy will follow up with Ryan Cornwell to seek re-imbursement</w:t>
      </w:r>
    </w:p>
    <w:p w14:paraId="47F90FDF" w14:textId="47348EDF" w:rsidR="00B174EB" w:rsidRPr="0037134C" w:rsidRDefault="00B174EB" w:rsidP="00B174EB">
      <w:pPr>
        <w:pStyle w:val="ListParagraph"/>
        <w:ind w:left="2880"/>
        <w:rPr>
          <w:bCs/>
        </w:rPr>
      </w:pPr>
      <w:r>
        <w:rPr>
          <w:bCs/>
        </w:rPr>
        <w:t xml:space="preserve">of </w:t>
      </w:r>
      <w:r w:rsidR="00D44D42">
        <w:rPr>
          <w:bCs/>
        </w:rPr>
        <w:t>the dispo</w:t>
      </w:r>
      <w:r w:rsidR="004C56F9">
        <w:rPr>
          <w:bCs/>
        </w:rPr>
        <w:t>sal fees.</w:t>
      </w:r>
    </w:p>
    <w:p w14:paraId="3562E796" w14:textId="77777777" w:rsidR="0037134C" w:rsidRPr="0037134C" w:rsidRDefault="0037134C" w:rsidP="0037134C">
      <w:pPr>
        <w:pStyle w:val="ListParagraph"/>
        <w:spacing w:line="259" w:lineRule="auto"/>
        <w:ind w:left="360"/>
        <w:rPr>
          <w:bCs/>
        </w:rPr>
      </w:pPr>
    </w:p>
    <w:p w14:paraId="0B6D65BF" w14:textId="77777777" w:rsidR="0037134C" w:rsidRPr="0037134C" w:rsidRDefault="0037134C" w:rsidP="0037134C">
      <w:pPr>
        <w:pStyle w:val="ListParagraph"/>
        <w:numPr>
          <w:ilvl w:val="1"/>
          <w:numId w:val="14"/>
        </w:numPr>
        <w:spacing w:line="259" w:lineRule="auto"/>
        <w:rPr>
          <w:bCs/>
        </w:rPr>
      </w:pPr>
      <w:r w:rsidRPr="0037134C">
        <w:rPr>
          <w:bCs/>
        </w:rPr>
        <w:t>U.S. Green Building Council – NH Chapter visit</w:t>
      </w:r>
    </w:p>
    <w:p w14:paraId="7EE4FA6B" w14:textId="77777777" w:rsidR="0037134C" w:rsidRPr="005B3655" w:rsidRDefault="0037134C" w:rsidP="0037134C">
      <w:pPr>
        <w:pStyle w:val="ListParagraph"/>
        <w:ind w:left="792"/>
        <w:rPr>
          <w:rFonts w:ascii="Times New Roman" w:hAnsi="Times New Roman" w:cs="Times New Roman"/>
          <w:bCs/>
          <w:sz w:val="24"/>
          <w:szCs w:val="24"/>
        </w:rPr>
      </w:pPr>
    </w:p>
    <w:p w14:paraId="4C40B3A9" w14:textId="77777777" w:rsidR="00556B91" w:rsidRPr="00AE7F4F" w:rsidRDefault="00556B91" w:rsidP="00556B91">
      <w:pPr>
        <w:spacing w:after="160" w:line="259" w:lineRule="auto"/>
        <w:ind w:left="360"/>
        <w:contextualSpacing/>
        <w:rPr>
          <w:rFonts w:eastAsiaTheme="minorHAnsi"/>
          <w:lang w:val="en-US"/>
        </w:rPr>
      </w:pPr>
    </w:p>
    <w:p w14:paraId="5B817B8C" w14:textId="77777777" w:rsidR="00CB3180" w:rsidRPr="00AE7F4F" w:rsidRDefault="00CB3180" w:rsidP="00CB3180">
      <w:pPr>
        <w:spacing w:after="160" w:line="259" w:lineRule="auto"/>
        <w:ind w:left="1800"/>
        <w:contextualSpacing/>
        <w:rPr>
          <w:rFonts w:eastAsiaTheme="minorHAnsi"/>
          <w:bCs/>
          <w:lang w:val="en-US"/>
        </w:rPr>
      </w:pPr>
    </w:p>
    <w:p w14:paraId="41980085" w14:textId="77777777" w:rsidR="00AE7F4F" w:rsidRPr="00AE7F4F" w:rsidRDefault="00AE7F4F" w:rsidP="0037134C">
      <w:pPr>
        <w:numPr>
          <w:ilvl w:val="0"/>
          <w:numId w:val="14"/>
        </w:numPr>
        <w:spacing w:after="160" w:line="259" w:lineRule="auto"/>
        <w:contextualSpacing/>
        <w:rPr>
          <w:rFonts w:eastAsiaTheme="minorHAnsi"/>
          <w:bCs/>
          <w:u w:val="single"/>
          <w:lang w:val="en-US"/>
        </w:rPr>
      </w:pPr>
      <w:r w:rsidRPr="00AE7F4F">
        <w:rPr>
          <w:rFonts w:eastAsiaTheme="minorHAnsi"/>
          <w:bCs/>
          <w:u w:val="single"/>
          <w:lang w:val="en-US"/>
        </w:rPr>
        <w:t>Correspondence</w:t>
      </w:r>
    </w:p>
    <w:p w14:paraId="0B907D61" w14:textId="483A6D7D" w:rsidR="00AE7F4F" w:rsidRDefault="00AE7F4F" w:rsidP="00AE7F4F">
      <w:pPr>
        <w:spacing w:line="259" w:lineRule="auto"/>
        <w:rPr>
          <w:rFonts w:eastAsiaTheme="minorHAnsi"/>
          <w:bCs/>
          <w:u w:val="single"/>
          <w:lang w:val="en-US"/>
        </w:rPr>
      </w:pPr>
    </w:p>
    <w:p w14:paraId="04872723" w14:textId="77777777" w:rsidR="0037134C" w:rsidRPr="00AE7F4F" w:rsidRDefault="0037134C" w:rsidP="00AE7F4F">
      <w:pPr>
        <w:spacing w:line="259" w:lineRule="auto"/>
        <w:rPr>
          <w:rFonts w:eastAsiaTheme="minorHAnsi"/>
          <w:bCs/>
          <w:u w:val="single"/>
          <w:lang w:val="en-US"/>
        </w:rPr>
      </w:pPr>
    </w:p>
    <w:p w14:paraId="4126B0CE" w14:textId="77777777" w:rsidR="00AE7F4F" w:rsidRPr="00AE7F4F" w:rsidRDefault="00AE7F4F" w:rsidP="0037134C">
      <w:pPr>
        <w:numPr>
          <w:ilvl w:val="0"/>
          <w:numId w:val="14"/>
        </w:numPr>
        <w:spacing w:after="160" w:line="259" w:lineRule="auto"/>
        <w:contextualSpacing/>
        <w:rPr>
          <w:rFonts w:eastAsiaTheme="minorHAnsi"/>
          <w:bCs/>
          <w:u w:val="single"/>
          <w:lang w:val="en-US"/>
        </w:rPr>
      </w:pPr>
      <w:r w:rsidRPr="00AE7F4F">
        <w:rPr>
          <w:rFonts w:eastAsiaTheme="minorHAnsi"/>
          <w:bCs/>
          <w:u w:val="single"/>
          <w:lang w:val="en-US"/>
        </w:rPr>
        <w:t>Any Other Item that may legally come before the Board</w:t>
      </w:r>
    </w:p>
    <w:p w14:paraId="04599C04" w14:textId="03103279" w:rsidR="00AE7F4F" w:rsidRPr="00AE7F4F" w:rsidRDefault="00AE7F4F" w:rsidP="00AE7F4F">
      <w:pPr>
        <w:spacing w:line="259" w:lineRule="auto"/>
        <w:ind w:left="720"/>
        <w:contextualSpacing/>
        <w:rPr>
          <w:rFonts w:eastAsiaTheme="minorHAnsi"/>
          <w:bCs/>
          <w:lang w:val="en-US"/>
        </w:rPr>
      </w:pPr>
      <w:r w:rsidRPr="00AE7F4F">
        <w:rPr>
          <w:rFonts w:eastAsiaTheme="minorHAnsi"/>
          <w:bCs/>
          <w:lang w:val="en-US"/>
        </w:rPr>
        <w:t xml:space="preserve">The Board reserves the right to act on any item relative to the prudential administration of the </w:t>
      </w:r>
      <w:r w:rsidR="00332D3B" w:rsidRPr="00AE7F4F">
        <w:rPr>
          <w:rFonts w:eastAsiaTheme="minorHAnsi"/>
          <w:bCs/>
          <w:lang w:val="en-US"/>
        </w:rPr>
        <w:t>library’s</w:t>
      </w:r>
      <w:r w:rsidRPr="00AE7F4F">
        <w:rPr>
          <w:rFonts w:eastAsiaTheme="minorHAnsi"/>
          <w:bCs/>
          <w:lang w:val="en-US"/>
        </w:rPr>
        <w:t xml:space="preserve"> affairs, which circumstances may require.</w:t>
      </w:r>
    </w:p>
    <w:p w14:paraId="7CC2FC5F" w14:textId="77777777" w:rsidR="00AE7F4F" w:rsidRPr="00AE7F4F" w:rsidRDefault="00AE7F4F" w:rsidP="00AE7F4F">
      <w:pPr>
        <w:spacing w:line="259" w:lineRule="auto"/>
        <w:ind w:left="720"/>
        <w:contextualSpacing/>
        <w:rPr>
          <w:rFonts w:eastAsiaTheme="minorHAnsi"/>
          <w:bCs/>
          <w:lang w:val="en-US"/>
        </w:rPr>
      </w:pPr>
    </w:p>
    <w:p w14:paraId="5F58CE2F" w14:textId="77777777" w:rsidR="00AE7F4F" w:rsidRPr="00AE7F4F" w:rsidRDefault="00AE7F4F" w:rsidP="0037134C">
      <w:pPr>
        <w:numPr>
          <w:ilvl w:val="0"/>
          <w:numId w:val="14"/>
        </w:numPr>
        <w:spacing w:after="160" w:line="259" w:lineRule="auto"/>
        <w:contextualSpacing/>
        <w:rPr>
          <w:rFonts w:eastAsiaTheme="minorHAnsi"/>
          <w:bCs/>
          <w:lang w:val="en-US"/>
        </w:rPr>
      </w:pPr>
      <w:r w:rsidRPr="00AE7F4F">
        <w:rPr>
          <w:rFonts w:eastAsiaTheme="minorHAnsi"/>
          <w:bCs/>
          <w:u w:val="single"/>
          <w:lang w:val="en-US"/>
        </w:rPr>
        <w:t>Next Meeting/Adjournment</w:t>
      </w:r>
    </w:p>
    <w:p w14:paraId="164C02E8" w14:textId="4C86DA2C" w:rsidR="00C70F6E" w:rsidRPr="00C70F6E" w:rsidRDefault="00C70F6E" w:rsidP="00C70F6E">
      <w:pPr>
        <w:pStyle w:val="NoSpacing"/>
        <w:ind w:left="360" w:firstLine="360"/>
        <w:rPr>
          <w:rFonts w:ascii="Arial" w:hAnsi="Arial" w:cs="Arial"/>
          <w:bCs/>
        </w:rPr>
      </w:pPr>
      <w:r w:rsidRPr="00C70F6E">
        <w:rPr>
          <w:rFonts w:ascii="Arial" w:hAnsi="Arial" w:cs="Arial"/>
          <w:bCs/>
        </w:rPr>
        <w:t xml:space="preserve">Susan Leonardi, the Chair </w:t>
      </w:r>
      <w:r w:rsidR="00352FA3">
        <w:rPr>
          <w:rFonts w:ascii="Arial" w:hAnsi="Arial" w:cs="Arial"/>
          <w:bCs/>
        </w:rPr>
        <w:t xml:space="preserve">adjourned </w:t>
      </w:r>
      <w:r w:rsidRPr="00C70F6E">
        <w:rPr>
          <w:rFonts w:ascii="Arial" w:hAnsi="Arial" w:cs="Arial"/>
          <w:bCs/>
        </w:rPr>
        <w:t xml:space="preserve">the meeting at </w:t>
      </w:r>
      <w:r w:rsidR="00582617">
        <w:rPr>
          <w:rFonts w:ascii="Arial" w:hAnsi="Arial" w:cs="Arial"/>
          <w:bCs/>
        </w:rPr>
        <w:t xml:space="preserve">7:38 </w:t>
      </w:r>
      <w:r w:rsidRPr="00C70F6E">
        <w:rPr>
          <w:rFonts w:ascii="Arial" w:hAnsi="Arial" w:cs="Arial"/>
          <w:bCs/>
        </w:rPr>
        <w:t>pm</w:t>
      </w:r>
      <w:r w:rsidR="00582617">
        <w:rPr>
          <w:rFonts w:ascii="Arial" w:hAnsi="Arial" w:cs="Arial"/>
          <w:bCs/>
        </w:rPr>
        <w:t>.</w:t>
      </w:r>
    </w:p>
    <w:p w14:paraId="6CEABCB6" w14:textId="77777777" w:rsidR="00AE7F4F" w:rsidRPr="00AE7F4F" w:rsidRDefault="00AE7F4F" w:rsidP="00C70F6E">
      <w:pPr>
        <w:spacing w:line="259" w:lineRule="auto"/>
        <w:ind w:left="720"/>
        <w:rPr>
          <w:rFonts w:eastAsiaTheme="minorHAnsi"/>
          <w:bCs/>
          <w:u w:val="single"/>
          <w:lang w:val="en-US"/>
        </w:rPr>
      </w:pPr>
    </w:p>
    <w:p w14:paraId="04567194" w14:textId="77777777" w:rsidR="00AE7F4F" w:rsidRPr="00AE7F4F" w:rsidRDefault="00AE7F4F" w:rsidP="00AE7F4F">
      <w:pPr>
        <w:spacing w:line="259" w:lineRule="auto"/>
        <w:rPr>
          <w:rFonts w:eastAsiaTheme="minorHAnsi"/>
          <w:bCs/>
          <w:u w:val="single"/>
          <w:lang w:val="en-US"/>
        </w:rPr>
      </w:pPr>
    </w:p>
    <w:p w14:paraId="2A4B2288" w14:textId="77777777" w:rsidR="00FD76EE" w:rsidRPr="00AE7F4F" w:rsidRDefault="00FD76EE" w:rsidP="00FD76EE">
      <w:pPr>
        <w:pStyle w:val="NoSpacing"/>
        <w:rPr>
          <w:rFonts w:ascii="Arial" w:hAnsi="Arial" w:cs="Arial"/>
        </w:rPr>
      </w:pPr>
    </w:p>
    <w:p w14:paraId="1F787C12" w14:textId="77777777" w:rsidR="00FD76EE" w:rsidRPr="00AE7F4F" w:rsidRDefault="00FD76EE" w:rsidP="00FD76EE">
      <w:pPr>
        <w:pStyle w:val="NoSpacing"/>
        <w:rPr>
          <w:rFonts w:ascii="Arial" w:hAnsi="Arial" w:cs="Arial"/>
          <w:i/>
          <w:iCs/>
        </w:rPr>
      </w:pPr>
      <w:r w:rsidRPr="00AE7F4F">
        <w:rPr>
          <w:rFonts w:ascii="Arial" w:hAnsi="Arial" w:cs="Arial"/>
          <w:i/>
          <w:iCs/>
        </w:rPr>
        <w:t>Minutes by Recording Secretary:  Kathleen Kilgore</w:t>
      </w:r>
    </w:p>
    <w:p w14:paraId="6C3C8F02" w14:textId="77777777" w:rsidR="00FD76EE" w:rsidRPr="00AE7F4F" w:rsidRDefault="00FD76EE" w:rsidP="00FD76EE">
      <w:pPr>
        <w:pStyle w:val="NoSpacing"/>
        <w:rPr>
          <w:rFonts w:ascii="Arial" w:hAnsi="Arial" w:cs="Arial"/>
          <w:i/>
          <w:iCs/>
        </w:rPr>
      </w:pPr>
    </w:p>
    <w:sectPr w:rsidR="00FD76EE" w:rsidRPr="00AE7F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EAF26" w14:textId="77777777" w:rsidR="00451946" w:rsidRDefault="00451946" w:rsidP="00FD76EE">
      <w:pPr>
        <w:spacing w:line="240" w:lineRule="auto"/>
      </w:pPr>
      <w:r>
        <w:separator/>
      </w:r>
    </w:p>
  </w:endnote>
  <w:endnote w:type="continuationSeparator" w:id="0">
    <w:p w14:paraId="5413BF61" w14:textId="77777777" w:rsidR="00451946" w:rsidRDefault="00451946" w:rsidP="00FD7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BE6B" w14:textId="77777777" w:rsidR="00FD76EE" w:rsidRDefault="00FD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3CB0" w14:textId="77777777" w:rsidR="00FD76EE" w:rsidRDefault="00FD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DB4A" w14:textId="77777777" w:rsidR="00FD76EE" w:rsidRDefault="00FD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D4D2" w14:textId="77777777" w:rsidR="00451946" w:rsidRDefault="00451946" w:rsidP="00FD76EE">
      <w:pPr>
        <w:spacing w:line="240" w:lineRule="auto"/>
      </w:pPr>
      <w:r>
        <w:separator/>
      </w:r>
    </w:p>
  </w:footnote>
  <w:footnote w:type="continuationSeparator" w:id="0">
    <w:p w14:paraId="6B605ADC" w14:textId="77777777" w:rsidR="00451946" w:rsidRDefault="00451946" w:rsidP="00FD76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1030" w14:textId="2B191C9B" w:rsidR="00FD76EE" w:rsidRDefault="00AA33C8">
    <w:pPr>
      <w:pStyle w:val="Header"/>
    </w:pPr>
    <w:r>
      <w:rPr>
        <w:noProof/>
      </w:rPr>
      <w:pict w14:anchorId="2CE6B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82E9" w14:textId="5AF3B7E4" w:rsidR="00FD76EE" w:rsidRDefault="00AA33C8">
    <w:pPr>
      <w:pStyle w:val="Header"/>
    </w:pPr>
    <w:r>
      <w:rPr>
        <w:noProof/>
      </w:rPr>
      <w:pict w14:anchorId="0F76C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9833" w14:textId="110C99A9" w:rsidR="00FD76EE" w:rsidRDefault="00AA33C8">
    <w:pPr>
      <w:pStyle w:val="Header"/>
    </w:pPr>
    <w:r>
      <w:rPr>
        <w:noProof/>
      </w:rPr>
      <w:pict w14:anchorId="499FC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04F"/>
    <w:multiLevelType w:val="hybridMultilevel"/>
    <w:tmpl w:val="95DCB006"/>
    <w:lvl w:ilvl="0" w:tplc="36ACE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B69BD"/>
    <w:multiLevelType w:val="multilevel"/>
    <w:tmpl w:val="76DC779E"/>
    <w:lvl w:ilvl="0">
      <w:start w:val="3"/>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F6323A8"/>
    <w:multiLevelType w:val="multilevel"/>
    <w:tmpl w:val="600C06D0"/>
    <w:lvl w:ilvl="0">
      <w:start w:val="3"/>
      <w:numFmt w:val="decimal"/>
      <w:lvlText w:val="%1."/>
      <w:lvlJc w:val="left"/>
      <w:pPr>
        <w:ind w:left="540" w:hanging="54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30BD0E08"/>
    <w:multiLevelType w:val="hybridMultilevel"/>
    <w:tmpl w:val="4BDCCEB2"/>
    <w:lvl w:ilvl="0" w:tplc="5B16D468">
      <w:start w:val="2"/>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3CE30A8"/>
    <w:multiLevelType w:val="hybridMultilevel"/>
    <w:tmpl w:val="FA24F888"/>
    <w:lvl w:ilvl="0" w:tplc="7E3C2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AA7F6E"/>
    <w:multiLevelType w:val="multilevel"/>
    <w:tmpl w:val="06345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3F4489"/>
    <w:multiLevelType w:val="multilevel"/>
    <w:tmpl w:val="5066D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E15BCA"/>
    <w:multiLevelType w:val="hybridMultilevel"/>
    <w:tmpl w:val="2CE807D8"/>
    <w:lvl w:ilvl="0" w:tplc="0409000F">
      <w:start w:val="3"/>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E61E7"/>
    <w:multiLevelType w:val="multilevel"/>
    <w:tmpl w:val="6DAAAE5A"/>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0" w15:restartNumberingAfterBreak="0">
    <w:nsid w:val="544A5095"/>
    <w:multiLevelType w:val="multilevel"/>
    <w:tmpl w:val="57B65CD6"/>
    <w:lvl w:ilvl="0">
      <w:start w:val="1"/>
      <w:numFmt w:val="bullet"/>
      <w:lvlText w:val="●"/>
      <w:lvlJc w:val="left"/>
      <w:pPr>
        <w:ind w:left="1800" w:hanging="360"/>
      </w:pPr>
      <w:rPr>
        <w:strike w:val="0"/>
        <w:dstrike w:val="0"/>
        <w:u w:val="none"/>
        <w:effect w:val="none"/>
      </w:rPr>
    </w:lvl>
    <w:lvl w:ilvl="1">
      <w:start w:val="1"/>
      <w:numFmt w:val="bullet"/>
      <w:lvlText w:val="○"/>
      <w:lvlJc w:val="left"/>
      <w:pPr>
        <w:ind w:left="2520" w:hanging="360"/>
      </w:pPr>
      <w:rPr>
        <w:strike w:val="0"/>
        <w:dstrike w:val="0"/>
        <w:u w:val="none"/>
        <w:effect w:val="none"/>
      </w:rPr>
    </w:lvl>
    <w:lvl w:ilvl="2">
      <w:start w:val="1"/>
      <w:numFmt w:val="bullet"/>
      <w:lvlText w:val="■"/>
      <w:lvlJc w:val="left"/>
      <w:pPr>
        <w:ind w:left="3240" w:hanging="360"/>
      </w:pPr>
      <w:rPr>
        <w:strike w:val="0"/>
        <w:dstrike w:val="0"/>
        <w:u w:val="none"/>
        <w:effect w:val="none"/>
      </w:rPr>
    </w:lvl>
    <w:lvl w:ilvl="3">
      <w:start w:val="1"/>
      <w:numFmt w:val="bullet"/>
      <w:lvlText w:val="●"/>
      <w:lvlJc w:val="left"/>
      <w:pPr>
        <w:ind w:left="3960" w:hanging="360"/>
      </w:pPr>
      <w:rPr>
        <w:strike w:val="0"/>
        <w:dstrike w:val="0"/>
        <w:u w:val="none"/>
        <w:effect w:val="none"/>
      </w:rPr>
    </w:lvl>
    <w:lvl w:ilvl="4">
      <w:start w:val="1"/>
      <w:numFmt w:val="bullet"/>
      <w:lvlText w:val="○"/>
      <w:lvlJc w:val="left"/>
      <w:pPr>
        <w:ind w:left="4680" w:hanging="360"/>
      </w:pPr>
      <w:rPr>
        <w:strike w:val="0"/>
        <w:dstrike w:val="0"/>
        <w:u w:val="none"/>
        <w:effect w:val="none"/>
      </w:rPr>
    </w:lvl>
    <w:lvl w:ilvl="5">
      <w:start w:val="1"/>
      <w:numFmt w:val="bullet"/>
      <w:lvlText w:val="■"/>
      <w:lvlJc w:val="left"/>
      <w:pPr>
        <w:ind w:left="5400" w:hanging="360"/>
      </w:pPr>
      <w:rPr>
        <w:strike w:val="0"/>
        <w:dstrike w:val="0"/>
        <w:u w:val="none"/>
        <w:effect w:val="none"/>
      </w:rPr>
    </w:lvl>
    <w:lvl w:ilvl="6">
      <w:start w:val="1"/>
      <w:numFmt w:val="bullet"/>
      <w:lvlText w:val="●"/>
      <w:lvlJc w:val="left"/>
      <w:pPr>
        <w:ind w:left="6120" w:hanging="360"/>
      </w:pPr>
      <w:rPr>
        <w:strike w:val="0"/>
        <w:dstrike w:val="0"/>
        <w:u w:val="none"/>
        <w:effect w:val="none"/>
      </w:rPr>
    </w:lvl>
    <w:lvl w:ilvl="7">
      <w:start w:val="1"/>
      <w:numFmt w:val="bullet"/>
      <w:lvlText w:val="○"/>
      <w:lvlJc w:val="left"/>
      <w:pPr>
        <w:ind w:left="6840" w:hanging="360"/>
      </w:pPr>
      <w:rPr>
        <w:strike w:val="0"/>
        <w:dstrike w:val="0"/>
        <w:u w:val="none"/>
        <w:effect w:val="none"/>
      </w:rPr>
    </w:lvl>
    <w:lvl w:ilvl="8">
      <w:start w:val="1"/>
      <w:numFmt w:val="bullet"/>
      <w:lvlText w:val="■"/>
      <w:lvlJc w:val="left"/>
      <w:pPr>
        <w:ind w:left="7560" w:hanging="360"/>
      </w:pPr>
      <w:rPr>
        <w:strike w:val="0"/>
        <w:dstrike w:val="0"/>
        <w:u w:val="none"/>
        <w:effect w:val="none"/>
      </w:rPr>
    </w:lvl>
  </w:abstractNum>
  <w:abstractNum w:abstractNumId="11" w15:restartNumberingAfterBreak="0">
    <w:nsid w:val="690F1FAF"/>
    <w:multiLevelType w:val="multilevel"/>
    <w:tmpl w:val="76703F7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6FE20FF0"/>
    <w:multiLevelType w:val="hybridMultilevel"/>
    <w:tmpl w:val="5E3A5C94"/>
    <w:lvl w:ilvl="0" w:tplc="58D20006">
      <w:start w:val="3"/>
      <w:numFmt w:val="bullet"/>
      <w:lvlText w:val=""/>
      <w:lvlJc w:val="left"/>
      <w:pPr>
        <w:ind w:left="2400" w:hanging="360"/>
      </w:pPr>
      <w:rPr>
        <w:rFonts w:ascii="Symbol" w:eastAsiaTheme="minorHAnsi" w:hAnsi="Symbol" w:cstheme="minorBid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3" w15:restartNumberingAfterBreak="0">
    <w:nsid w:val="70536B79"/>
    <w:multiLevelType w:val="multilevel"/>
    <w:tmpl w:val="ADEE29B2"/>
    <w:lvl w:ilvl="0">
      <w:start w:val="3"/>
      <w:numFmt w:val="decimal"/>
      <w:lvlText w:val="%1"/>
      <w:lvlJc w:val="left"/>
      <w:pPr>
        <w:ind w:left="720" w:hanging="360"/>
      </w:pPr>
      <w:rPr>
        <w:rFonts w:hint="default"/>
        <w:u w:val="none"/>
      </w:rPr>
    </w:lvl>
    <w:lvl w:ilvl="1">
      <w:start w:val="1"/>
      <w:numFmt w:val="decimal"/>
      <w:lvlText w:val="%1.%2"/>
      <w:lvlJc w:val="left"/>
      <w:pPr>
        <w:ind w:left="2160" w:hanging="360"/>
      </w:pPr>
      <w:rPr>
        <w:rFonts w:hint="default"/>
        <w:u w:val="none"/>
      </w:rPr>
    </w:lvl>
    <w:lvl w:ilvl="2">
      <w:start w:val="1"/>
      <w:numFmt w:val="decimal"/>
      <w:lvlText w:val="%1.%2.%3"/>
      <w:lvlJc w:val="left"/>
      <w:pPr>
        <w:ind w:left="3960" w:hanging="720"/>
      </w:pPr>
      <w:rPr>
        <w:rFonts w:hint="default"/>
        <w:u w:val="none"/>
      </w:rPr>
    </w:lvl>
    <w:lvl w:ilvl="3">
      <w:start w:val="1"/>
      <w:numFmt w:val="decimal"/>
      <w:lvlText w:val="%1.%2.%3.%4"/>
      <w:lvlJc w:val="left"/>
      <w:pPr>
        <w:ind w:left="5400" w:hanging="720"/>
      </w:pPr>
      <w:rPr>
        <w:rFonts w:hint="default"/>
        <w:u w:val="none"/>
      </w:rPr>
    </w:lvl>
    <w:lvl w:ilvl="4">
      <w:start w:val="1"/>
      <w:numFmt w:val="decimal"/>
      <w:lvlText w:val="%1.%2.%3.%4.%5"/>
      <w:lvlJc w:val="left"/>
      <w:pPr>
        <w:ind w:left="7200" w:hanging="1080"/>
      </w:pPr>
      <w:rPr>
        <w:rFonts w:hint="default"/>
        <w:u w:val="none"/>
      </w:rPr>
    </w:lvl>
    <w:lvl w:ilvl="5">
      <w:start w:val="1"/>
      <w:numFmt w:val="decimal"/>
      <w:lvlText w:val="%1.%2.%3.%4.%5.%6"/>
      <w:lvlJc w:val="left"/>
      <w:pPr>
        <w:ind w:left="8640" w:hanging="1080"/>
      </w:pPr>
      <w:rPr>
        <w:rFonts w:hint="default"/>
        <w:u w:val="none"/>
      </w:rPr>
    </w:lvl>
    <w:lvl w:ilvl="6">
      <w:start w:val="1"/>
      <w:numFmt w:val="decimal"/>
      <w:lvlText w:val="%1.%2.%3.%4.%5.%6.%7"/>
      <w:lvlJc w:val="left"/>
      <w:pPr>
        <w:ind w:left="10440" w:hanging="1440"/>
      </w:pPr>
      <w:rPr>
        <w:rFonts w:hint="default"/>
        <w:u w:val="none"/>
      </w:rPr>
    </w:lvl>
    <w:lvl w:ilvl="7">
      <w:start w:val="1"/>
      <w:numFmt w:val="decimal"/>
      <w:lvlText w:val="%1.%2.%3.%4.%5.%6.%7.%8"/>
      <w:lvlJc w:val="left"/>
      <w:pPr>
        <w:ind w:left="11880" w:hanging="1440"/>
      </w:pPr>
      <w:rPr>
        <w:rFonts w:hint="default"/>
        <w:u w:val="none"/>
      </w:rPr>
    </w:lvl>
    <w:lvl w:ilvl="8">
      <w:start w:val="1"/>
      <w:numFmt w:val="decimal"/>
      <w:lvlText w:val="%1.%2.%3.%4.%5.%6.%7.%8.%9"/>
      <w:lvlJc w:val="left"/>
      <w:pPr>
        <w:ind w:left="13680" w:hanging="1800"/>
      </w:pPr>
      <w:rPr>
        <w:rFonts w:hint="default"/>
        <w:u w:val="none"/>
      </w:rPr>
    </w:lvl>
  </w:abstractNum>
  <w:num w:numId="1">
    <w:abstractNumId w:val="6"/>
  </w:num>
  <w:num w:numId="2">
    <w:abstractNumId w:val="1"/>
  </w:num>
  <w:num w:numId="3">
    <w:abstractNumId w:val="0"/>
  </w:num>
  <w:num w:numId="4">
    <w:abstractNumId w:val="4"/>
  </w:num>
  <w:num w:numId="5">
    <w:abstractNumId w:val="9"/>
  </w:num>
  <w:num w:numId="6">
    <w:abstractNumId w:val="12"/>
  </w:num>
  <w:num w:numId="7">
    <w:abstractNumId w:val="10"/>
  </w:num>
  <w:num w:numId="8">
    <w:abstractNumId w:val="5"/>
  </w:num>
  <w:num w:numId="9">
    <w:abstractNumId w:val="7"/>
  </w:num>
  <w:num w:numId="10">
    <w:abstractNumId w:val="3"/>
  </w:num>
  <w:num w:numId="11">
    <w:abstractNumId w:val="8"/>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37"/>
    <w:rsid w:val="00020307"/>
    <w:rsid w:val="00035A82"/>
    <w:rsid w:val="00050F72"/>
    <w:rsid w:val="00054D26"/>
    <w:rsid w:val="000561F6"/>
    <w:rsid w:val="0008307F"/>
    <w:rsid w:val="00090B4B"/>
    <w:rsid w:val="000A6F13"/>
    <w:rsid w:val="000B5323"/>
    <w:rsid w:val="000E1758"/>
    <w:rsid w:val="000E26D6"/>
    <w:rsid w:val="000E4ADD"/>
    <w:rsid w:val="00100FEB"/>
    <w:rsid w:val="00110C90"/>
    <w:rsid w:val="00111A71"/>
    <w:rsid w:val="001602C9"/>
    <w:rsid w:val="00162A59"/>
    <w:rsid w:val="001904F6"/>
    <w:rsid w:val="001A3394"/>
    <w:rsid w:val="001D6B9F"/>
    <w:rsid w:val="001E6772"/>
    <w:rsid w:val="00201B88"/>
    <w:rsid w:val="00241198"/>
    <w:rsid w:val="00246748"/>
    <w:rsid w:val="00250676"/>
    <w:rsid w:val="002711FB"/>
    <w:rsid w:val="00273813"/>
    <w:rsid w:val="0027557E"/>
    <w:rsid w:val="00282125"/>
    <w:rsid w:val="0028327B"/>
    <w:rsid w:val="00283A5B"/>
    <w:rsid w:val="00296AD8"/>
    <w:rsid w:val="002C02E0"/>
    <w:rsid w:val="002D71AC"/>
    <w:rsid w:val="002E7924"/>
    <w:rsid w:val="002F0479"/>
    <w:rsid w:val="002F4074"/>
    <w:rsid w:val="00313640"/>
    <w:rsid w:val="0031691B"/>
    <w:rsid w:val="00332D3B"/>
    <w:rsid w:val="003376CF"/>
    <w:rsid w:val="003510DF"/>
    <w:rsid w:val="00352FA3"/>
    <w:rsid w:val="00370A33"/>
    <w:rsid w:val="0037134C"/>
    <w:rsid w:val="00391BE0"/>
    <w:rsid w:val="003C6F16"/>
    <w:rsid w:val="003D7593"/>
    <w:rsid w:val="003E69F3"/>
    <w:rsid w:val="00401AE8"/>
    <w:rsid w:val="00414991"/>
    <w:rsid w:val="00451946"/>
    <w:rsid w:val="004604C4"/>
    <w:rsid w:val="004726F9"/>
    <w:rsid w:val="00477E22"/>
    <w:rsid w:val="00484ADC"/>
    <w:rsid w:val="00486848"/>
    <w:rsid w:val="00494353"/>
    <w:rsid w:val="004A4F7E"/>
    <w:rsid w:val="004C4E0D"/>
    <w:rsid w:val="004C56F9"/>
    <w:rsid w:val="004E4A9B"/>
    <w:rsid w:val="004F10EA"/>
    <w:rsid w:val="004F56C0"/>
    <w:rsid w:val="0050674B"/>
    <w:rsid w:val="005120A1"/>
    <w:rsid w:val="00522850"/>
    <w:rsid w:val="0052648F"/>
    <w:rsid w:val="00556B91"/>
    <w:rsid w:val="00566A33"/>
    <w:rsid w:val="00571D11"/>
    <w:rsid w:val="00573250"/>
    <w:rsid w:val="0057539D"/>
    <w:rsid w:val="00582617"/>
    <w:rsid w:val="00585CA0"/>
    <w:rsid w:val="005B67E5"/>
    <w:rsid w:val="005D37D5"/>
    <w:rsid w:val="005E1B4B"/>
    <w:rsid w:val="005F1056"/>
    <w:rsid w:val="00606E7F"/>
    <w:rsid w:val="0062726C"/>
    <w:rsid w:val="00627C6E"/>
    <w:rsid w:val="006430A5"/>
    <w:rsid w:val="00660F37"/>
    <w:rsid w:val="0067670B"/>
    <w:rsid w:val="00676BBF"/>
    <w:rsid w:val="00682F74"/>
    <w:rsid w:val="006B0C6D"/>
    <w:rsid w:val="006B313A"/>
    <w:rsid w:val="006D2E4A"/>
    <w:rsid w:val="007076CC"/>
    <w:rsid w:val="007153A5"/>
    <w:rsid w:val="0071572D"/>
    <w:rsid w:val="00733545"/>
    <w:rsid w:val="00766E69"/>
    <w:rsid w:val="00797754"/>
    <w:rsid w:val="007C2B45"/>
    <w:rsid w:val="008325A3"/>
    <w:rsid w:val="00844923"/>
    <w:rsid w:val="00857D6E"/>
    <w:rsid w:val="00860545"/>
    <w:rsid w:val="00873DE2"/>
    <w:rsid w:val="008845D3"/>
    <w:rsid w:val="00890E1C"/>
    <w:rsid w:val="008D30FC"/>
    <w:rsid w:val="009129B6"/>
    <w:rsid w:val="0092298C"/>
    <w:rsid w:val="009D2A3B"/>
    <w:rsid w:val="009E3ABA"/>
    <w:rsid w:val="00A41A96"/>
    <w:rsid w:val="00AA33C8"/>
    <w:rsid w:val="00AC6B0D"/>
    <w:rsid w:val="00AC7A6F"/>
    <w:rsid w:val="00AE5D4B"/>
    <w:rsid w:val="00AE69EF"/>
    <w:rsid w:val="00AE7F4F"/>
    <w:rsid w:val="00B069A8"/>
    <w:rsid w:val="00B1204A"/>
    <w:rsid w:val="00B174EB"/>
    <w:rsid w:val="00B25201"/>
    <w:rsid w:val="00B967A0"/>
    <w:rsid w:val="00BC2CDA"/>
    <w:rsid w:val="00BE29D1"/>
    <w:rsid w:val="00C049ED"/>
    <w:rsid w:val="00C12410"/>
    <w:rsid w:val="00C20C24"/>
    <w:rsid w:val="00C30776"/>
    <w:rsid w:val="00C37893"/>
    <w:rsid w:val="00C453A4"/>
    <w:rsid w:val="00C556CB"/>
    <w:rsid w:val="00C574E3"/>
    <w:rsid w:val="00C706C1"/>
    <w:rsid w:val="00C70F6E"/>
    <w:rsid w:val="00C7496F"/>
    <w:rsid w:val="00C82729"/>
    <w:rsid w:val="00CB3180"/>
    <w:rsid w:val="00D16400"/>
    <w:rsid w:val="00D20E71"/>
    <w:rsid w:val="00D44D42"/>
    <w:rsid w:val="00D63BCA"/>
    <w:rsid w:val="00D73368"/>
    <w:rsid w:val="00D90A5B"/>
    <w:rsid w:val="00DA17DE"/>
    <w:rsid w:val="00DA54A1"/>
    <w:rsid w:val="00DB3FA1"/>
    <w:rsid w:val="00DE24FB"/>
    <w:rsid w:val="00DE61FF"/>
    <w:rsid w:val="00E46023"/>
    <w:rsid w:val="00E60498"/>
    <w:rsid w:val="00E7059C"/>
    <w:rsid w:val="00E81F8F"/>
    <w:rsid w:val="00EB44C0"/>
    <w:rsid w:val="00EF7C6B"/>
    <w:rsid w:val="00F063DE"/>
    <w:rsid w:val="00F51835"/>
    <w:rsid w:val="00F51885"/>
    <w:rsid w:val="00F80632"/>
    <w:rsid w:val="00F92EE2"/>
    <w:rsid w:val="00F95616"/>
    <w:rsid w:val="00FB18E8"/>
    <w:rsid w:val="00FC6C00"/>
    <w:rsid w:val="00FC7B18"/>
    <w:rsid w:val="00FD76EE"/>
    <w:rsid w:val="00FE33B7"/>
    <w:rsid w:val="00FE6A7D"/>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F3"/>
    <w:pPr>
      <w:spacing w:after="0" w:line="276" w:lineRule="auto"/>
    </w:pPr>
    <w:rPr>
      <w:rFonts w:ascii="Arial" w:eastAsia="Arial" w:hAnsi="Arial" w:cs="Arial"/>
      <w:lang w:val="en"/>
    </w:rPr>
  </w:style>
  <w:style w:type="paragraph" w:styleId="Heading3">
    <w:name w:val="heading 3"/>
    <w:basedOn w:val="Normal"/>
    <w:next w:val="Normal"/>
    <w:link w:val="Heading3Char"/>
    <w:uiPriority w:val="9"/>
    <w:semiHidden/>
    <w:unhideWhenUsed/>
    <w:qFormat/>
    <w:rsid w:val="00D20E71"/>
    <w:pPr>
      <w:keepNext/>
      <w:keepLines/>
      <w:spacing w:before="320" w:after="80"/>
      <w:outlineLvl w:val="2"/>
    </w:pPr>
    <w:rPr>
      <w:rFonts w:eastAsia="Times New Roman"/>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 w:type="character" w:customStyle="1" w:styleId="Heading3Char">
    <w:name w:val="Heading 3 Char"/>
    <w:basedOn w:val="DefaultParagraphFont"/>
    <w:link w:val="Heading3"/>
    <w:uiPriority w:val="9"/>
    <w:semiHidden/>
    <w:rsid w:val="00D20E71"/>
    <w:rPr>
      <w:rFonts w:ascii="Arial" w:eastAsia="Times New Roman" w:hAnsi="Arial" w:cs="Arial"/>
      <w:color w:val="434343"/>
      <w:sz w:val="28"/>
      <w:szCs w:val="28"/>
      <w:lang w:val="en"/>
    </w:rPr>
  </w:style>
  <w:style w:type="paragraph" w:styleId="BalloonText">
    <w:name w:val="Balloon Text"/>
    <w:basedOn w:val="Normal"/>
    <w:link w:val="BalloonTextChar"/>
    <w:uiPriority w:val="99"/>
    <w:semiHidden/>
    <w:unhideWhenUsed/>
    <w:rsid w:val="00AA33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C8"/>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 w:id="308706170">
      <w:bodyDiv w:val="1"/>
      <w:marLeft w:val="0"/>
      <w:marRight w:val="0"/>
      <w:marTop w:val="0"/>
      <w:marBottom w:val="0"/>
      <w:divBdr>
        <w:top w:val="none" w:sz="0" w:space="0" w:color="auto"/>
        <w:left w:val="none" w:sz="0" w:space="0" w:color="auto"/>
        <w:bottom w:val="none" w:sz="0" w:space="0" w:color="auto"/>
        <w:right w:val="none" w:sz="0" w:space="0" w:color="auto"/>
      </w:divBdr>
    </w:div>
    <w:div w:id="535966041">
      <w:bodyDiv w:val="1"/>
      <w:marLeft w:val="0"/>
      <w:marRight w:val="0"/>
      <w:marTop w:val="0"/>
      <w:marBottom w:val="0"/>
      <w:divBdr>
        <w:top w:val="none" w:sz="0" w:space="0" w:color="auto"/>
        <w:left w:val="none" w:sz="0" w:space="0" w:color="auto"/>
        <w:bottom w:val="none" w:sz="0" w:space="0" w:color="auto"/>
        <w:right w:val="none" w:sz="0" w:space="0" w:color="auto"/>
      </w:divBdr>
    </w:div>
    <w:div w:id="905383485">
      <w:bodyDiv w:val="1"/>
      <w:marLeft w:val="0"/>
      <w:marRight w:val="0"/>
      <w:marTop w:val="0"/>
      <w:marBottom w:val="0"/>
      <w:divBdr>
        <w:top w:val="none" w:sz="0" w:space="0" w:color="auto"/>
        <w:left w:val="none" w:sz="0" w:space="0" w:color="auto"/>
        <w:bottom w:val="none" w:sz="0" w:space="0" w:color="auto"/>
        <w:right w:val="none" w:sz="0" w:space="0" w:color="auto"/>
      </w:divBdr>
    </w:div>
    <w:div w:id="18050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2022-03-17T17:50:00Z</cp:lastPrinted>
  <dcterms:created xsi:type="dcterms:W3CDTF">2022-03-17T17:51:00Z</dcterms:created>
  <dcterms:modified xsi:type="dcterms:W3CDTF">2022-03-17T17:51:00Z</dcterms:modified>
</cp:coreProperties>
</file>