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5C4E" w14:textId="62BF4F11" w:rsidR="00800EA5" w:rsidRDefault="00800EA5" w:rsidP="00593339">
      <w:pPr>
        <w:spacing w:after="0"/>
        <w:jc w:val="center"/>
        <w:rPr>
          <w:rFonts w:asciiTheme="majorHAnsi" w:hAnsiTheme="majorHAnsi" w:cstheme="majorHAnsi"/>
          <w:b/>
        </w:rPr>
      </w:pPr>
      <w:r>
        <w:rPr>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0B3EE2F3" w14:textId="3F33417A" w:rsidR="0026735F" w:rsidRDefault="000C079A" w:rsidP="00A96D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Work Session </w:t>
      </w:r>
      <w:r w:rsidR="004825B1">
        <w:rPr>
          <w:rFonts w:ascii="Times New Roman" w:hAnsi="Times New Roman" w:cs="Times New Roman"/>
          <w:b/>
          <w:sz w:val="24"/>
          <w:szCs w:val="24"/>
        </w:rPr>
        <w:t>Minutes</w:t>
      </w:r>
    </w:p>
    <w:p w14:paraId="52AC742D" w14:textId="77777777" w:rsidR="000C079A" w:rsidRDefault="000C079A" w:rsidP="00A96D10">
      <w:pPr>
        <w:spacing w:after="0"/>
        <w:jc w:val="center"/>
        <w:rPr>
          <w:rFonts w:ascii="Times New Roman" w:hAnsi="Times New Roman" w:cs="Times New Roman"/>
          <w:b/>
          <w:sz w:val="24"/>
          <w:szCs w:val="24"/>
        </w:rPr>
      </w:pPr>
    </w:p>
    <w:p w14:paraId="5A9DB502" w14:textId="2EE8F9D5" w:rsidR="0026735F" w:rsidRPr="009F3757" w:rsidRDefault="0026735F" w:rsidP="0026735F">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At North Hampton </w:t>
      </w:r>
      <w:r w:rsidR="00823017">
        <w:rPr>
          <w:rFonts w:ascii="Times New Roman" w:hAnsi="Times New Roman" w:cs="Times New Roman"/>
          <w:b/>
          <w:sz w:val="24"/>
          <w:szCs w:val="24"/>
        </w:rPr>
        <w:t>Public Libra</w:t>
      </w:r>
      <w:r w:rsidR="007A0E90">
        <w:rPr>
          <w:rFonts w:ascii="Times New Roman" w:hAnsi="Times New Roman" w:cs="Times New Roman"/>
          <w:b/>
          <w:sz w:val="24"/>
          <w:szCs w:val="24"/>
        </w:rPr>
        <w:t>r</w:t>
      </w:r>
      <w:r w:rsidR="00823017">
        <w:rPr>
          <w:rFonts w:ascii="Times New Roman" w:hAnsi="Times New Roman" w:cs="Times New Roman"/>
          <w:b/>
          <w:sz w:val="24"/>
          <w:szCs w:val="24"/>
        </w:rPr>
        <w:t>y</w:t>
      </w:r>
    </w:p>
    <w:p w14:paraId="6F35EC6F" w14:textId="611B203F" w:rsidR="0026735F" w:rsidRPr="009F3757" w:rsidRDefault="0026735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23</w:t>
      </w:r>
      <w:r w:rsidR="00823017">
        <w:rPr>
          <w:rFonts w:ascii="Times New Roman" w:hAnsi="Times New Roman" w:cs="Times New Roman"/>
          <w:b/>
          <w:sz w:val="24"/>
          <w:szCs w:val="24"/>
        </w:rPr>
        <w:t>9</w:t>
      </w:r>
      <w:r w:rsidRPr="009F3757">
        <w:rPr>
          <w:rFonts w:ascii="Times New Roman" w:hAnsi="Times New Roman" w:cs="Times New Roman"/>
          <w:b/>
          <w:sz w:val="24"/>
          <w:szCs w:val="24"/>
        </w:rPr>
        <w:t xml:space="preserve"> Atlantic Ave</w:t>
      </w:r>
    </w:p>
    <w:p w14:paraId="02BC4EF2" w14:textId="476BCAE4" w:rsidR="0026735F" w:rsidRPr="009F3757" w:rsidRDefault="000C079A" w:rsidP="0026735F">
      <w:pPr>
        <w:spacing w:after="0"/>
        <w:jc w:val="center"/>
        <w:rPr>
          <w:rFonts w:ascii="Times New Roman" w:hAnsi="Times New Roman" w:cs="Times New Roman"/>
          <w:b/>
          <w:sz w:val="24"/>
          <w:szCs w:val="24"/>
        </w:rPr>
      </w:pPr>
      <w:r>
        <w:rPr>
          <w:rFonts w:ascii="Times New Roman" w:hAnsi="Times New Roman" w:cs="Times New Roman"/>
          <w:b/>
          <w:sz w:val="24"/>
          <w:szCs w:val="24"/>
        </w:rPr>
        <w:t>Monday, 22 August 2022</w:t>
      </w:r>
    </w:p>
    <w:p w14:paraId="0D2D4DB1" w14:textId="675DE4A6" w:rsidR="0026735F" w:rsidRPr="009F3757" w:rsidRDefault="00A32D3F" w:rsidP="0026735F">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26735F">
        <w:rPr>
          <w:rFonts w:ascii="Times New Roman" w:hAnsi="Times New Roman" w:cs="Times New Roman"/>
          <w:b/>
          <w:sz w:val="24"/>
          <w:szCs w:val="24"/>
        </w:rPr>
        <w:t>:</w:t>
      </w:r>
      <w:r w:rsidR="000C079A">
        <w:rPr>
          <w:rFonts w:ascii="Times New Roman" w:hAnsi="Times New Roman" w:cs="Times New Roman"/>
          <w:b/>
          <w:sz w:val="24"/>
          <w:szCs w:val="24"/>
        </w:rPr>
        <w:t>00</w:t>
      </w:r>
      <w:r w:rsidR="0026735F" w:rsidRPr="009F3757">
        <w:rPr>
          <w:rFonts w:ascii="Times New Roman" w:hAnsi="Times New Roman" w:cs="Times New Roman"/>
          <w:b/>
          <w:sz w:val="24"/>
          <w:szCs w:val="24"/>
        </w:rPr>
        <w:t xml:space="preserve"> PM</w:t>
      </w:r>
    </w:p>
    <w:p w14:paraId="2571A43D" w14:textId="77777777" w:rsidR="0026735F" w:rsidRPr="009F3757" w:rsidRDefault="0026735F" w:rsidP="00A96D10">
      <w:pPr>
        <w:spacing w:after="0"/>
        <w:jc w:val="center"/>
        <w:rPr>
          <w:rFonts w:ascii="Times New Roman" w:hAnsi="Times New Roman" w:cs="Times New Roman"/>
          <w:b/>
          <w:sz w:val="24"/>
          <w:szCs w:val="24"/>
        </w:rPr>
      </w:pPr>
    </w:p>
    <w:p w14:paraId="4A02B382" w14:textId="77777777" w:rsidR="00E27D30" w:rsidRDefault="00E27D30" w:rsidP="00593339">
      <w:pPr>
        <w:spacing w:after="0"/>
        <w:jc w:val="center"/>
        <w:rPr>
          <w:rFonts w:ascii="Times New Roman" w:hAnsi="Times New Roman" w:cs="Times New Roman"/>
          <w:b/>
          <w:sz w:val="24"/>
          <w:szCs w:val="24"/>
        </w:rPr>
      </w:pPr>
    </w:p>
    <w:p w14:paraId="271392EF" w14:textId="3AAF8288"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Jacqueline Brandt</w:t>
      </w:r>
      <w:r w:rsidRPr="009F3757">
        <w:rPr>
          <w:rFonts w:ascii="Times New Roman" w:hAnsi="Times New Roman" w:cs="Times New Roman"/>
          <w:sz w:val="24"/>
          <w:szCs w:val="24"/>
        </w:rPr>
        <w:tab/>
      </w:r>
      <w:r w:rsidR="006148DA">
        <w:rPr>
          <w:rFonts w:ascii="Times New Roman" w:hAnsi="Times New Roman" w:cs="Times New Roman"/>
          <w:sz w:val="24"/>
          <w:szCs w:val="24"/>
        </w:rPr>
        <w:tab/>
      </w:r>
      <w:r w:rsidR="006148DA" w:rsidRPr="009F3757">
        <w:rPr>
          <w:rFonts w:ascii="Times New Roman" w:hAnsi="Times New Roman" w:cs="Times New Roman"/>
          <w:sz w:val="24"/>
          <w:szCs w:val="24"/>
        </w:rPr>
        <w:t>Library Director:   Susan Grant</w:t>
      </w:r>
    </w:p>
    <w:p w14:paraId="79B3D583" w14:textId="154A60E6"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A32D3F">
        <w:rPr>
          <w:rFonts w:ascii="Times New Roman" w:hAnsi="Times New Roman" w:cs="Times New Roman"/>
          <w:sz w:val="24"/>
          <w:szCs w:val="24"/>
        </w:rPr>
        <w:t>Kathleen Kilgore</w:t>
      </w:r>
      <w:r w:rsidR="00C670ED" w:rsidRPr="009F3757">
        <w:rPr>
          <w:rFonts w:ascii="Times New Roman" w:hAnsi="Times New Roman" w:cs="Times New Roman"/>
          <w:sz w:val="24"/>
          <w:szCs w:val="24"/>
        </w:rPr>
        <w:t xml:space="preserve"> </w:t>
      </w:r>
      <w:r w:rsidR="007321F7" w:rsidRPr="009F3757">
        <w:rPr>
          <w:rFonts w:ascii="Times New Roman" w:hAnsi="Times New Roman" w:cs="Times New Roman"/>
          <w:sz w:val="24"/>
          <w:szCs w:val="24"/>
        </w:rPr>
        <w:t xml:space="preserve">      </w:t>
      </w:r>
      <w:r w:rsidR="006148DA">
        <w:rPr>
          <w:rFonts w:ascii="Times New Roman" w:hAnsi="Times New Roman" w:cs="Times New Roman"/>
          <w:sz w:val="24"/>
          <w:szCs w:val="24"/>
        </w:rPr>
        <w:tab/>
      </w:r>
      <w:r w:rsidR="006148DA" w:rsidRPr="009F3757">
        <w:rPr>
          <w:rFonts w:ascii="Times New Roman" w:hAnsi="Times New Roman" w:cs="Times New Roman"/>
          <w:sz w:val="24"/>
          <w:szCs w:val="24"/>
        </w:rPr>
        <w:t>Assistant Director:  Liz Herold</w:t>
      </w:r>
    </w:p>
    <w:p w14:paraId="03130B90" w14:textId="61740389"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A32D3F">
        <w:rPr>
          <w:rFonts w:ascii="Times New Roman" w:hAnsi="Times New Roman" w:cs="Times New Roman"/>
          <w:sz w:val="24"/>
          <w:szCs w:val="24"/>
        </w:rPr>
        <w:t>Susan Leonardi</w:t>
      </w:r>
      <w:r w:rsidR="00C670ED" w:rsidRPr="009F3757">
        <w:rPr>
          <w:rFonts w:ascii="Times New Roman" w:hAnsi="Times New Roman" w:cs="Times New Roman"/>
          <w:sz w:val="24"/>
          <w:szCs w:val="24"/>
        </w:rPr>
        <w:t xml:space="preserve"> </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07E00AFE" w14:textId="29D927F1"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1. </w:t>
      </w:r>
      <w:r w:rsidRPr="00A3619C">
        <w:rPr>
          <w:rFonts w:ascii="Times New Roman" w:eastAsia="Times New Roman" w:hAnsi="Times New Roman" w:cs="Times New Roman"/>
          <w:color w:val="0E101A"/>
          <w:sz w:val="24"/>
          <w:szCs w:val="24"/>
        </w:rPr>
        <w:t>Call to Order by the Chair Meeting called to order at 6:08 pm.</w:t>
      </w:r>
    </w:p>
    <w:p w14:paraId="39126946"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w:t>
      </w:r>
    </w:p>
    <w:p w14:paraId="125D6259"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w:t>
      </w:r>
    </w:p>
    <w:p w14:paraId="2392A17D" w14:textId="31AE5F1A"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2. </w:t>
      </w:r>
      <w:r w:rsidRPr="00A3619C">
        <w:rPr>
          <w:rFonts w:ascii="Times New Roman" w:eastAsia="Times New Roman" w:hAnsi="Times New Roman" w:cs="Times New Roman"/>
          <w:color w:val="0E101A"/>
          <w:sz w:val="24"/>
          <w:szCs w:val="24"/>
        </w:rPr>
        <w:t>Budget Review</w:t>
      </w:r>
    </w:p>
    <w:p w14:paraId="4B49F1E1"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Library Director Susan Grant shared the preliminary library budget FY2024 for review and discussion. Salary, health insurance, and building maintenance are the most significant increases. Changing the Children's Librarian to full-time, given the demand for Children's programming in the new spaces, is necessary. We now have data and invoices to determine the maintenance needed each year for the new library building.  </w:t>
      </w:r>
    </w:p>
    <w:p w14:paraId="6ED12ACA"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w:t>
      </w:r>
    </w:p>
    <w:p w14:paraId="6963705B"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w:t>
      </w:r>
    </w:p>
    <w:p w14:paraId="26DA3F55" w14:textId="0184E4BE"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3.</w:t>
      </w:r>
      <w:r w:rsidRPr="00A3619C">
        <w:rPr>
          <w:rFonts w:ascii="Times New Roman" w:eastAsia="Times New Roman" w:hAnsi="Times New Roman" w:cs="Times New Roman"/>
          <w:color w:val="0E101A"/>
          <w:sz w:val="24"/>
          <w:szCs w:val="24"/>
        </w:rPr>
        <w:t xml:space="preserve"> Director's Evaluation</w:t>
      </w:r>
    </w:p>
    <w:p w14:paraId="1DBC656A"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The Board reviewed the Library Director's goals, actions, and follow-up items from the 2018 evaluation. Susan Leonardi shared another New Hampshire Director checklist assessment with the Board. Library Director Susan Grant will update the review and checklist to reflect the position. </w:t>
      </w:r>
    </w:p>
    <w:p w14:paraId="5F8B5C90"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w:t>
      </w:r>
    </w:p>
    <w:p w14:paraId="006ADDFA" w14:textId="56BD6588"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4.</w:t>
      </w:r>
      <w:r w:rsidRPr="00A3619C">
        <w:rPr>
          <w:rFonts w:ascii="Times New Roman" w:eastAsia="Times New Roman" w:hAnsi="Times New Roman" w:cs="Times New Roman"/>
          <w:color w:val="0E101A"/>
          <w:sz w:val="24"/>
          <w:szCs w:val="24"/>
        </w:rPr>
        <w:t xml:space="preserve"> Annual Opening Event Planning</w:t>
      </w:r>
    </w:p>
    <w:p w14:paraId="1ED2753F" w14:textId="332BEC6C"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xml:space="preserve">The first-anniversary celebration of the new library will be Wednesday evening, October </w:t>
      </w:r>
      <w:r w:rsidR="00ED3B4F" w:rsidRPr="00A3619C">
        <w:rPr>
          <w:rFonts w:ascii="Times New Roman" w:eastAsia="Times New Roman" w:hAnsi="Times New Roman" w:cs="Times New Roman"/>
          <w:color w:val="0E101A"/>
          <w:sz w:val="24"/>
          <w:szCs w:val="24"/>
        </w:rPr>
        <w:t>19</w:t>
      </w:r>
      <w:r w:rsidRPr="00A3619C">
        <w:rPr>
          <w:rFonts w:ascii="Times New Roman" w:eastAsia="Times New Roman" w:hAnsi="Times New Roman" w:cs="Times New Roman"/>
          <w:color w:val="0E101A"/>
          <w:sz w:val="24"/>
          <w:szCs w:val="24"/>
        </w:rPr>
        <w:t xml:space="preserve"> &amp; Saturday,</w:t>
      </w:r>
      <w:r w:rsidR="00ED3B4F">
        <w:rPr>
          <w:rFonts w:ascii="Times New Roman" w:eastAsia="Times New Roman" w:hAnsi="Times New Roman" w:cs="Times New Roman"/>
          <w:color w:val="0E101A"/>
          <w:sz w:val="24"/>
          <w:szCs w:val="24"/>
        </w:rPr>
        <w:t xml:space="preserve"> October 22,</w:t>
      </w:r>
      <w:r w:rsidRPr="00A3619C">
        <w:rPr>
          <w:rFonts w:ascii="Times New Roman" w:eastAsia="Times New Roman" w:hAnsi="Times New Roman" w:cs="Times New Roman"/>
          <w:color w:val="0E101A"/>
          <w:sz w:val="24"/>
          <w:szCs w:val="24"/>
        </w:rPr>
        <w:t xml:space="preserve"> </w:t>
      </w:r>
      <w:r w:rsidR="00ED3B4F">
        <w:rPr>
          <w:rFonts w:ascii="Times New Roman" w:eastAsia="Times New Roman" w:hAnsi="Times New Roman" w:cs="Times New Roman"/>
          <w:color w:val="0E101A"/>
          <w:sz w:val="24"/>
          <w:szCs w:val="24"/>
        </w:rPr>
        <w:t xml:space="preserve">the </w:t>
      </w:r>
      <w:r w:rsidRPr="00A3619C">
        <w:rPr>
          <w:rFonts w:ascii="Times New Roman" w:eastAsia="Times New Roman" w:hAnsi="Times New Roman" w:cs="Times New Roman"/>
          <w:color w:val="0E101A"/>
          <w:sz w:val="24"/>
          <w:szCs w:val="24"/>
        </w:rPr>
        <w:t xml:space="preserve">Kids Day </w:t>
      </w:r>
      <w:proofErr w:type="gramStart"/>
      <w:r w:rsidR="00ED3B4F">
        <w:rPr>
          <w:rFonts w:ascii="Times New Roman" w:eastAsia="Times New Roman" w:hAnsi="Times New Roman" w:cs="Times New Roman"/>
          <w:color w:val="0E101A"/>
          <w:sz w:val="24"/>
          <w:szCs w:val="24"/>
        </w:rPr>
        <w:t>celebration.</w:t>
      </w:r>
      <w:r w:rsidRPr="00A3619C">
        <w:rPr>
          <w:rFonts w:ascii="Times New Roman" w:eastAsia="Times New Roman" w:hAnsi="Times New Roman" w:cs="Times New Roman"/>
          <w:color w:val="0E101A"/>
          <w:sz w:val="24"/>
          <w:szCs w:val="24"/>
        </w:rPr>
        <w:t>.</w:t>
      </w:r>
      <w:proofErr w:type="gramEnd"/>
      <w:r w:rsidRPr="00A3619C">
        <w:rPr>
          <w:rFonts w:ascii="Times New Roman" w:eastAsia="Times New Roman" w:hAnsi="Times New Roman" w:cs="Times New Roman"/>
          <w:color w:val="0E101A"/>
          <w:sz w:val="24"/>
          <w:szCs w:val="24"/>
        </w:rPr>
        <w:t xml:space="preserve"> For the event, NHPL staff will create activities for patrons. Jacqueline Brandt will coordinate food options. Kathleen Kilgore will explore entertainment options. Susan Leonardi will reach out to the NHPL&amp;CC Foundation and Friends Group.</w:t>
      </w:r>
    </w:p>
    <w:p w14:paraId="0AE8B8EC"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1D0AFC35" w14:textId="23A2BDA5"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5.</w:t>
      </w:r>
      <w:r w:rsidRPr="00A3619C">
        <w:rPr>
          <w:rFonts w:ascii="Times New Roman" w:eastAsia="Times New Roman" w:hAnsi="Times New Roman" w:cs="Times New Roman"/>
          <w:color w:val="0E101A"/>
          <w:sz w:val="24"/>
          <w:szCs w:val="24"/>
        </w:rPr>
        <w:t xml:space="preserve"> Landscape Committee Update</w:t>
      </w:r>
    </w:p>
    <w:p w14:paraId="497A3D81"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Kathleen Kilgore shared Landscape Committee Chair Emily Creighton's inquiry about the following items: </w:t>
      </w:r>
    </w:p>
    <w:p w14:paraId="7196618D"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Item IB</w:t>
      </w:r>
    </w:p>
    <w:p w14:paraId="31296518"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lastRenderedPageBreak/>
        <w:t>Any decision on the Hedges and possible hiring plant/tree maintenance person? The Board may have a volunteer willing to help maintain the trees and plants. </w:t>
      </w:r>
    </w:p>
    <w:p w14:paraId="1C1821C3"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64D3F9B9"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Item IC</w:t>
      </w:r>
    </w:p>
    <w:p w14:paraId="33201DC7"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Boxwoods - Any decision reached on replacing? Because of the severe summer drought, the Board would like to wait to replant any shrubs. </w:t>
      </w:r>
    </w:p>
    <w:p w14:paraId="72232086"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48A3AE96"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Item 1D</w:t>
      </w:r>
    </w:p>
    <w:p w14:paraId="4A6D9EB6"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Are north end trees along corner of Atlantic and Alden town property? Approval of cleanup? Poison ivy and excess brush cover the corner. Kilgore will contact NHDPW about removal and cleanup. </w:t>
      </w:r>
    </w:p>
    <w:p w14:paraId="6A6E8D5F"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2E326CE0"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Item 1G</w:t>
      </w:r>
    </w:p>
    <w:p w14:paraId="5F878E69"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Any discussion/decision for Tree plantings in front of utility equipment along Alden Ave? Tree plantings will affect the efficiency of the HVAC systems. Current trees will continue to grow and cover the systems. </w:t>
      </w:r>
    </w:p>
    <w:p w14:paraId="6E6F4575"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3DC88840"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Item II A</w:t>
      </w:r>
    </w:p>
    <w:p w14:paraId="511FC4B5"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Conifer tree approval for this fall? The Board is concerned that the lack of water will affect new plantings this fall. We should consider Spring as an alternate planting time for a conifer tree. </w:t>
      </w:r>
    </w:p>
    <w:p w14:paraId="4ACA3C34"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4B7478AC"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II B</w:t>
      </w:r>
    </w:p>
    <w:p w14:paraId="4E4639E5"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Update on patio furniture and discussion of possible heaters. The library received the patio furniture. The community enjoys the splash of color in front of the library building. North Hampton Fire department may have concerns about outdoor heaters on the patio. </w:t>
      </w:r>
    </w:p>
    <w:p w14:paraId="7727F71B"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533FBCBF"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II C</w:t>
      </w:r>
    </w:p>
    <w:p w14:paraId="4F38C1A1"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Discussion/Decision on Landscape Maintenance Fund. There has been no discussion with the Library Trustees. </w:t>
      </w:r>
    </w:p>
    <w:p w14:paraId="4F6919F3"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0E155EAA"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II D</w:t>
      </w:r>
    </w:p>
    <w:p w14:paraId="64DD5C00" w14:textId="0AD18DC6"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 xml:space="preserve">Status of Sculpture Placement site plan forward to the Trustees. </w:t>
      </w:r>
      <w:r w:rsidR="00ED3B4F">
        <w:rPr>
          <w:rFonts w:ascii="Times New Roman" w:eastAsia="Times New Roman" w:hAnsi="Times New Roman" w:cs="Times New Roman"/>
          <w:color w:val="0E101A"/>
          <w:sz w:val="24"/>
          <w:szCs w:val="24"/>
        </w:rPr>
        <w:t>The Library Board approved t</w:t>
      </w:r>
      <w:r w:rsidRPr="00A3619C">
        <w:rPr>
          <w:rFonts w:ascii="Times New Roman" w:eastAsia="Times New Roman" w:hAnsi="Times New Roman" w:cs="Times New Roman"/>
          <w:color w:val="0E101A"/>
          <w:sz w:val="24"/>
          <w:szCs w:val="24"/>
        </w:rPr>
        <w:t xml:space="preserve">he sculptor's suggested </w:t>
      </w:r>
      <w:r w:rsidR="00ED3B4F">
        <w:rPr>
          <w:rFonts w:ascii="Times New Roman" w:eastAsia="Times New Roman" w:hAnsi="Times New Roman" w:cs="Times New Roman"/>
          <w:color w:val="0E101A"/>
          <w:sz w:val="24"/>
          <w:szCs w:val="24"/>
        </w:rPr>
        <w:t xml:space="preserve">site location at a regular meeting. </w:t>
      </w:r>
    </w:p>
    <w:p w14:paraId="1B1F4757"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1A009832"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II D</w:t>
      </w:r>
    </w:p>
    <w:p w14:paraId="23DB637F"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Decision on raised planters? The Board and Library staff members would like a dedicated community group to be responsible for any planters. </w:t>
      </w:r>
    </w:p>
    <w:p w14:paraId="3284D4DB"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2CE6A79B" w14:textId="77777777" w:rsidR="00A3619C" w:rsidRPr="00A3619C" w:rsidRDefault="00A3619C" w:rsidP="00A3619C">
      <w:pPr>
        <w:spacing w:after="0" w:line="240" w:lineRule="auto"/>
        <w:ind w:firstLine="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III F</w:t>
      </w:r>
    </w:p>
    <w:p w14:paraId="27B8BB2E" w14:textId="77777777" w:rsidR="00A3619C" w:rsidRPr="00A3619C" w:rsidRDefault="00A3619C" w:rsidP="00A3619C">
      <w:pPr>
        <w:spacing w:after="0" w:line="240" w:lineRule="auto"/>
        <w:ind w:left="720"/>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Update on possible sail shade. A sail shade may be difficult to maintain and install because of the granite and ledge around the library building. Library staff members prefer a retractable awning. </w:t>
      </w:r>
    </w:p>
    <w:p w14:paraId="74F18D54"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71C7C380" w14:textId="2A36886B"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6. </w:t>
      </w:r>
      <w:r w:rsidRPr="00A3619C">
        <w:rPr>
          <w:rFonts w:ascii="Times New Roman" w:eastAsia="Times New Roman" w:hAnsi="Times New Roman" w:cs="Times New Roman"/>
          <w:color w:val="0E101A"/>
          <w:sz w:val="24"/>
          <w:szCs w:val="24"/>
        </w:rPr>
        <w:t>Any other work session items.</w:t>
      </w:r>
    </w:p>
    <w:p w14:paraId="17A40C99"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r w:rsidRPr="00A3619C">
        <w:rPr>
          <w:rFonts w:ascii="Times New Roman" w:eastAsia="Times New Roman" w:hAnsi="Times New Roman" w:cs="Times New Roman"/>
          <w:color w:val="0E101A"/>
          <w:sz w:val="24"/>
          <w:szCs w:val="24"/>
        </w:rPr>
        <w:t>NHPL Friends announced that there would be no community newsletter this fall. Susan Leonardi suggested we post the Eagle Scout project article on the library website with first-anniversary celebration information. </w:t>
      </w:r>
    </w:p>
    <w:p w14:paraId="0B84103E"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646FD903" w14:textId="5548D359" w:rsidR="00A3619C" w:rsidRPr="00A3619C" w:rsidRDefault="00A3619C" w:rsidP="00A3619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lastRenderedPageBreak/>
        <w:t xml:space="preserve">7. </w:t>
      </w:r>
      <w:r w:rsidRPr="00A3619C">
        <w:rPr>
          <w:rFonts w:ascii="Times New Roman" w:eastAsia="Times New Roman" w:hAnsi="Times New Roman" w:cs="Times New Roman"/>
          <w:color w:val="0E101A"/>
          <w:sz w:val="24"/>
          <w:szCs w:val="24"/>
        </w:rPr>
        <w:t>Next Meeting/Adjournment. September 14th is the next meeting. Work session adjourned at 7:40 pm. </w:t>
      </w:r>
    </w:p>
    <w:p w14:paraId="31E534AA" w14:textId="77777777" w:rsidR="00A3619C" w:rsidRPr="00A3619C" w:rsidRDefault="00A3619C" w:rsidP="00A3619C">
      <w:pPr>
        <w:spacing w:after="0" w:line="240" w:lineRule="auto"/>
        <w:rPr>
          <w:rFonts w:ascii="Times New Roman" w:eastAsia="Times New Roman" w:hAnsi="Times New Roman" w:cs="Times New Roman"/>
          <w:color w:val="0E101A"/>
          <w:sz w:val="24"/>
          <w:szCs w:val="24"/>
        </w:rPr>
      </w:pP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sectPr w:rsidR="00720F41" w:rsidRPr="009F3757" w:rsidSect="00EE3CCE">
      <w:headerReference w:type="even" r:id="rId9"/>
      <w:headerReference w:type="default" r:id="rId10"/>
      <w:footerReference w:type="even" r:id="rId11"/>
      <w:footerReference w:type="default" r:id="rId12"/>
      <w:headerReference w:type="first" r:id="rId13"/>
      <w:footerReference w:type="first" r:id="rId14"/>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AD7E" w14:textId="77777777" w:rsidR="0075139C" w:rsidRDefault="0075139C" w:rsidP="005E7461">
      <w:pPr>
        <w:spacing w:after="0" w:line="240" w:lineRule="auto"/>
      </w:pPr>
      <w:r>
        <w:separator/>
      </w:r>
    </w:p>
  </w:endnote>
  <w:endnote w:type="continuationSeparator" w:id="0">
    <w:p w14:paraId="3D04616D" w14:textId="77777777" w:rsidR="0075139C" w:rsidRDefault="0075139C"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89AA" w14:textId="77777777" w:rsidR="0027781D" w:rsidRDefault="00277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02BE" w14:textId="593F19EE" w:rsidR="00CF779A" w:rsidRDefault="00CF779A">
    <w:pPr>
      <w:pStyle w:val="Footer"/>
      <w:jc w:val="right"/>
    </w:pPr>
  </w:p>
  <w:p w14:paraId="40027F63" w14:textId="77777777" w:rsidR="00CF779A" w:rsidRDefault="00CF7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C774" w14:textId="77777777" w:rsidR="0027781D" w:rsidRDefault="00277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365F" w14:textId="77777777" w:rsidR="0075139C" w:rsidRDefault="0075139C" w:rsidP="005E7461">
      <w:pPr>
        <w:spacing w:after="0" w:line="240" w:lineRule="auto"/>
      </w:pPr>
      <w:r>
        <w:separator/>
      </w:r>
    </w:p>
  </w:footnote>
  <w:footnote w:type="continuationSeparator" w:id="0">
    <w:p w14:paraId="4DB566CD" w14:textId="77777777" w:rsidR="0075139C" w:rsidRDefault="0075139C" w:rsidP="005E7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B3EC" w14:textId="3DA25AC6" w:rsidR="0027781D" w:rsidRDefault="0027781D">
    <w:pPr>
      <w:pStyle w:val="Header"/>
    </w:pPr>
    <w:r>
      <w:rPr>
        <w:noProof/>
      </w:rPr>
      <w:pict w14:anchorId="16184F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530782"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EB44" w14:textId="5FB7438F" w:rsidR="00CF779A" w:rsidRPr="00D325FF" w:rsidRDefault="0027781D">
    <w:pPr>
      <w:pStyle w:val="Header"/>
      <w:rPr>
        <w:i/>
        <w:color w:val="FF0000"/>
      </w:rPr>
    </w:pPr>
    <w:r>
      <w:rPr>
        <w:noProof/>
      </w:rPr>
      <w:pict w14:anchorId="4230A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530783"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B037" w14:textId="05ADACB3" w:rsidR="0027781D" w:rsidRDefault="0027781D">
    <w:pPr>
      <w:pStyle w:val="Header"/>
    </w:pPr>
    <w:r>
      <w:rPr>
        <w:noProof/>
      </w:rPr>
      <w:pict w14:anchorId="6D76E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530781"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90A27"/>
    <w:multiLevelType w:val="hybridMultilevel"/>
    <w:tmpl w:val="7500F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9"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20"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5"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6"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8"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9"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E683023"/>
    <w:multiLevelType w:val="multilevel"/>
    <w:tmpl w:val="FBF0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9790348">
    <w:abstractNumId w:val="9"/>
  </w:num>
  <w:num w:numId="2" w16cid:durableId="1878663605">
    <w:abstractNumId w:val="28"/>
  </w:num>
  <w:num w:numId="3" w16cid:durableId="2060663760">
    <w:abstractNumId w:val="14"/>
  </w:num>
  <w:num w:numId="4" w16cid:durableId="1140920694">
    <w:abstractNumId w:val="10"/>
  </w:num>
  <w:num w:numId="5" w16cid:durableId="1350062711">
    <w:abstractNumId w:val="8"/>
  </w:num>
  <w:num w:numId="6" w16cid:durableId="727454226">
    <w:abstractNumId w:val="31"/>
  </w:num>
  <w:num w:numId="7" w16cid:durableId="1136140861">
    <w:abstractNumId w:val="15"/>
  </w:num>
  <w:num w:numId="8" w16cid:durableId="80299229">
    <w:abstractNumId w:val="30"/>
  </w:num>
  <w:num w:numId="9" w16cid:durableId="850414159">
    <w:abstractNumId w:val="22"/>
  </w:num>
  <w:num w:numId="10" w16cid:durableId="1414353184">
    <w:abstractNumId w:val="1"/>
  </w:num>
  <w:num w:numId="11" w16cid:durableId="1340544523">
    <w:abstractNumId w:val="7"/>
  </w:num>
  <w:num w:numId="12" w16cid:durableId="1783845246">
    <w:abstractNumId w:val="17"/>
  </w:num>
  <w:num w:numId="13" w16cid:durableId="914582677">
    <w:abstractNumId w:val="6"/>
  </w:num>
  <w:num w:numId="14" w16cid:durableId="2004432247">
    <w:abstractNumId w:val="5"/>
  </w:num>
  <w:num w:numId="15" w16cid:durableId="1535658197">
    <w:abstractNumId w:val="23"/>
  </w:num>
  <w:num w:numId="16" w16cid:durableId="1768696007">
    <w:abstractNumId w:val="11"/>
  </w:num>
  <w:num w:numId="17" w16cid:durableId="662121524">
    <w:abstractNumId w:val="26"/>
  </w:num>
  <w:num w:numId="18" w16cid:durableId="1179347768">
    <w:abstractNumId w:val="27"/>
  </w:num>
  <w:num w:numId="19" w16cid:durableId="639850499">
    <w:abstractNumId w:val="25"/>
  </w:num>
  <w:num w:numId="20" w16cid:durableId="1485900486">
    <w:abstractNumId w:val="32"/>
  </w:num>
  <w:num w:numId="21" w16cid:durableId="543568899">
    <w:abstractNumId w:val="24"/>
  </w:num>
  <w:num w:numId="22" w16cid:durableId="1371491262">
    <w:abstractNumId w:val="0"/>
  </w:num>
  <w:num w:numId="23" w16cid:durableId="1154033801">
    <w:abstractNumId w:val="29"/>
  </w:num>
  <w:num w:numId="24" w16cid:durableId="1145203079">
    <w:abstractNumId w:val="20"/>
  </w:num>
  <w:num w:numId="25" w16cid:durableId="906300282">
    <w:abstractNumId w:val="18"/>
  </w:num>
  <w:num w:numId="26" w16cid:durableId="1320691750">
    <w:abstractNumId w:val="3"/>
  </w:num>
  <w:num w:numId="27" w16cid:durableId="762652734">
    <w:abstractNumId w:val="21"/>
  </w:num>
  <w:num w:numId="28" w16cid:durableId="1151141160">
    <w:abstractNumId w:val="13"/>
  </w:num>
  <w:num w:numId="29" w16cid:durableId="1443651797">
    <w:abstractNumId w:val="4"/>
  </w:num>
  <w:num w:numId="30" w16cid:durableId="1220900285">
    <w:abstractNumId w:val="16"/>
  </w:num>
  <w:num w:numId="31" w16cid:durableId="10447971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170273">
    <w:abstractNumId w:val="19"/>
  </w:num>
  <w:num w:numId="33" w16cid:durableId="1920091490">
    <w:abstractNumId w:val="12"/>
  </w:num>
  <w:num w:numId="34" w16cid:durableId="2026444133">
    <w:abstractNumId w:val="2"/>
  </w:num>
  <w:num w:numId="35" w16cid:durableId="20317631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9"/>
    <w:rsid w:val="000068F7"/>
    <w:rsid w:val="00006B24"/>
    <w:rsid w:val="00025196"/>
    <w:rsid w:val="000260A6"/>
    <w:rsid w:val="000275A2"/>
    <w:rsid w:val="00031DF0"/>
    <w:rsid w:val="00040FEC"/>
    <w:rsid w:val="00042D41"/>
    <w:rsid w:val="000440D1"/>
    <w:rsid w:val="000452E4"/>
    <w:rsid w:val="0005235C"/>
    <w:rsid w:val="00053BD2"/>
    <w:rsid w:val="000575C0"/>
    <w:rsid w:val="0007105E"/>
    <w:rsid w:val="00083C1C"/>
    <w:rsid w:val="00086BB7"/>
    <w:rsid w:val="00094909"/>
    <w:rsid w:val="000A526E"/>
    <w:rsid w:val="000A5591"/>
    <w:rsid w:val="000C079A"/>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2D26"/>
    <w:rsid w:val="00125684"/>
    <w:rsid w:val="00134634"/>
    <w:rsid w:val="0015469C"/>
    <w:rsid w:val="00162241"/>
    <w:rsid w:val="00162EB6"/>
    <w:rsid w:val="00173817"/>
    <w:rsid w:val="00180E14"/>
    <w:rsid w:val="0018134E"/>
    <w:rsid w:val="00186194"/>
    <w:rsid w:val="001862D0"/>
    <w:rsid w:val="00191647"/>
    <w:rsid w:val="00195153"/>
    <w:rsid w:val="00196304"/>
    <w:rsid w:val="00196A09"/>
    <w:rsid w:val="001A6097"/>
    <w:rsid w:val="001A6539"/>
    <w:rsid w:val="001C00C9"/>
    <w:rsid w:val="001C499F"/>
    <w:rsid w:val="001D24BD"/>
    <w:rsid w:val="001D6ABD"/>
    <w:rsid w:val="001D71F0"/>
    <w:rsid w:val="001E5817"/>
    <w:rsid w:val="001E5B6D"/>
    <w:rsid w:val="001E7C82"/>
    <w:rsid w:val="001F1C15"/>
    <w:rsid w:val="00203620"/>
    <w:rsid w:val="0020511D"/>
    <w:rsid w:val="00213DEE"/>
    <w:rsid w:val="00216403"/>
    <w:rsid w:val="00222DA0"/>
    <w:rsid w:val="00223A50"/>
    <w:rsid w:val="00232FC1"/>
    <w:rsid w:val="00233F1B"/>
    <w:rsid w:val="00235BAA"/>
    <w:rsid w:val="002474C4"/>
    <w:rsid w:val="002533D0"/>
    <w:rsid w:val="00256CD5"/>
    <w:rsid w:val="00257C87"/>
    <w:rsid w:val="00257D5E"/>
    <w:rsid w:val="0026063C"/>
    <w:rsid w:val="00264250"/>
    <w:rsid w:val="0026441D"/>
    <w:rsid w:val="00265915"/>
    <w:rsid w:val="0026735F"/>
    <w:rsid w:val="00272EC5"/>
    <w:rsid w:val="0027781D"/>
    <w:rsid w:val="00281822"/>
    <w:rsid w:val="00286427"/>
    <w:rsid w:val="002944E7"/>
    <w:rsid w:val="0029614A"/>
    <w:rsid w:val="00297A6B"/>
    <w:rsid w:val="002A20BA"/>
    <w:rsid w:val="002A631B"/>
    <w:rsid w:val="002A7D1F"/>
    <w:rsid w:val="002D0F15"/>
    <w:rsid w:val="002D5016"/>
    <w:rsid w:val="002E1ADE"/>
    <w:rsid w:val="002E3E31"/>
    <w:rsid w:val="002F0FE2"/>
    <w:rsid w:val="002F59FE"/>
    <w:rsid w:val="00321E1B"/>
    <w:rsid w:val="003240CD"/>
    <w:rsid w:val="00326E49"/>
    <w:rsid w:val="00336F93"/>
    <w:rsid w:val="003437B8"/>
    <w:rsid w:val="00343B9A"/>
    <w:rsid w:val="00343BFA"/>
    <w:rsid w:val="00353398"/>
    <w:rsid w:val="00363348"/>
    <w:rsid w:val="00363609"/>
    <w:rsid w:val="00373A3F"/>
    <w:rsid w:val="0038508E"/>
    <w:rsid w:val="003904B1"/>
    <w:rsid w:val="00391977"/>
    <w:rsid w:val="00392B59"/>
    <w:rsid w:val="003A6E44"/>
    <w:rsid w:val="003B43BD"/>
    <w:rsid w:val="003B4CA4"/>
    <w:rsid w:val="003D1D10"/>
    <w:rsid w:val="003D4548"/>
    <w:rsid w:val="003D601D"/>
    <w:rsid w:val="003E6553"/>
    <w:rsid w:val="003F2772"/>
    <w:rsid w:val="004007C0"/>
    <w:rsid w:val="00403952"/>
    <w:rsid w:val="00404297"/>
    <w:rsid w:val="004107A8"/>
    <w:rsid w:val="00416FB9"/>
    <w:rsid w:val="0041742D"/>
    <w:rsid w:val="00421A73"/>
    <w:rsid w:val="004245B7"/>
    <w:rsid w:val="00432519"/>
    <w:rsid w:val="00436F93"/>
    <w:rsid w:val="00440EC9"/>
    <w:rsid w:val="0046004D"/>
    <w:rsid w:val="00462718"/>
    <w:rsid w:val="00473906"/>
    <w:rsid w:val="00474991"/>
    <w:rsid w:val="00474E6C"/>
    <w:rsid w:val="00474F99"/>
    <w:rsid w:val="0048134F"/>
    <w:rsid w:val="004825B1"/>
    <w:rsid w:val="004836CB"/>
    <w:rsid w:val="004876FE"/>
    <w:rsid w:val="004A0578"/>
    <w:rsid w:val="004B537D"/>
    <w:rsid w:val="004C37DA"/>
    <w:rsid w:val="004E2410"/>
    <w:rsid w:val="00504CB0"/>
    <w:rsid w:val="00505F6B"/>
    <w:rsid w:val="00513B97"/>
    <w:rsid w:val="005162AB"/>
    <w:rsid w:val="00525395"/>
    <w:rsid w:val="005300B9"/>
    <w:rsid w:val="00533021"/>
    <w:rsid w:val="00533951"/>
    <w:rsid w:val="00540BD6"/>
    <w:rsid w:val="00541E20"/>
    <w:rsid w:val="005432F0"/>
    <w:rsid w:val="00547366"/>
    <w:rsid w:val="00553F13"/>
    <w:rsid w:val="00566240"/>
    <w:rsid w:val="00572D2D"/>
    <w:rsid w:val="00573D24"/>
    <w:rsid w:val="005779A7"/>
    <w:rsid w:val="00580B12"/>
    <w:rsid w:val="00583433"/>
    <w:rsid w:val="00584671"/>
    <w:rsid w:val="00586FAB"/>
    <w:rsid w:val="00591FCE"/>
    <w:rsid w:val="0059280F"/>
    <w:rsid w:val="00593339"/>
    <w:rsid w:val="005A04F6"/>
    <w:rsid w:val="005A21CE"/>
    <w:rsid w:val="005A589A"/>
    <w:rsid w:val="005A5A8E"/>
    <w:rsid w:val="005A6E4C"/>
    <w:rsid w:val="005B3655"/>
    <w:rsid w:val="005D4ABF"/>
    <w:rsid w:val="005D5082"/>
    <w:rsid w:val="005D603D"/>
    <w:rsid w:val="005E6533"/>
    <w:rsid w:val="005E7461"/>
    <w:rsid w:val="005F0CF6"/>
    <w:rsid w:val="005F7949"/>
    <w:rsid w:val="00604CB8"/>
    <w:rsid w:val="00613311"/>
    <w:rsid w:val="006148DA"/>
    <w:rsid w:val="00615754"/>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816EB"/>
    <w:rsid w:val="00685E95"/>
    <w:rsid w:val="00687570"/>
    <w:rsid w:val="00692227"/>
    <w:rsid w:val="0069787A"/>
    <w:rsid w:val="006A10FE"/>
    <w:rsid w:val="006B2E86"/>
    <w:rsid w:val="006B6B36"/>
    <w:rsid w:val="006B7B6A"/>
    <w:rsid w:val="006C13EC"/>
    <w:rsid w:val="006C217F"/>
    <w:rsid w:val="006C7599"/>
    <w:rsid w:val="006D02CF"/>
    <w:rsid w:val="006D0F6C"/>
    <w:rsid w:val="006E227D"/>
    <w:rsid w:val="006E392F"/>
    <w:rsid w:val="006F090F"/>
    <w:rsid w:val="00703020"/>
    <w:rsid w:val="0071180C"/>
    <w:rsid w:val="007122EE"/>
    <w:rsid w:val="00720CE9"/>
    <w:rsid w:val="00720F41"/>
    <w:rsid w:val="00722260"/>
    <w:rsid w:val="007234A8"/>
    <w:rsid w:val="00725915"/>
    <w:rsid w:val="00730B7B"/>
    <w:rsid w:val="007321F7"/>
    <w:rsid w:val="00736BBE"/>
    <w:rsid w:val="007418A2"/>
    <w:rsid w:val="00742360"/>
    <w:rsid w:val="00745043"/>
    <w:rsid w:val="00746835"/>
    <w:rsid w:val="00747650"/>
    <w:rsid w:val="00750B6D"/>
    <w:rsid w:val="0075139C"/>
    <w:rsid w:val="00752EFF"/>
    <w:rsid w:val="00753F75"/>
    <w:rsid w:val="00763791"/>
    <w:rsid w:val="00763E70"/>
    <w:rsid w:val="0076726B"/>
    <w:rsid w:val="0077394E"/>
    <w:rsid w:val="0078327A"/>
    <w:rsid w:val="00784CC0"/>
    <w:rsid w:val="00785611"/>
    <w:rsid w:val="00787028"/>
    <w:rsid w:val="0079237A"/>
    <w:rsid w:val="007929C1"/>
    <w:rsid w:val="00794941"/>
    <w:rsid w:val="007A0E90"/>
    <w:rsid w:val="007A1B5D"/>
    <w:rsid w:val="007A4A7A"/>
    <w:rsid w:val="007B4BBD"/>
    <w:rsid w:val="007C1735"/>
    <w:rsid w:val="007C4056"/>
    <w:rsid w:val="007D0E58"/>
    <w:rsid w:val="007D1ED2"/>
    <w:rsid w:val="007D26DC"/>
    <w:rsid w:val="007D739D"/>
    <w:rsid w:val="007D75BC"/>
    <w:rsid w:val="007F3072"/>
    <w:rsid w:val="00800EA5"/>
    <w:rsid w:val="008017FD"/>
    <w:rsid w:val="00806A24"/>
    <w:rsid w:val="00812CA3"/>
    <w:rsid w:val="00814F37"/>
    <w:rsid w:val="008211DE"/>
    <w:rsid w:val="00822C05"/>
    <w:rsid w:val="00823017"/>
    <w:rsid w:val="00830986"/>
    <w:rsid w:val="008339DA"/>
    <w:rsid w:val="0084019A"/>
    <w:rsid w:val="00842E4A"/>
    <w:rsid w:val="00846A48"/>
    <w:rsid w:val="00851228"/>
    <w:rsid w:val="00852613"/>
    <w:rsid w:val="00852932"/>
    <w:rsid w:val="00855152"/>
    <w:rsid w:val="008552E7"/>
    <w:rsid w:val="0086159D"/>
    <w:rsid w:val="00871F43"/>
    <w:rsid w:val="0087297F"/>
    <w:rsid w:val="00875624"/>
    <w:rsid w:val="00881A3E"/>
    <w:rsid w:val="0088565E"/>
    <w:rsid w:val="00885981"/>
    <w:rsid w:val="008879D8"/>
    <w:rsid w:val="00891764"/>
    <w:rsid w:val="0089233B"/>
    <w:rsid w:val="008A1A06"/>
    <w:rsid w:val="008B2023"/>
    <w:rsid w:val="008B69BD"/>
    <w:rsid w:val="008C382E"/>
    <w:rsid w:val="008D0012"/>
    <w:rsid w:val="008D0B3F"/>
    <w:rsid w:val="008D3B4B"/>
    <w:rsid w:val="008D4C46"/>
    <w:rsid w:val="008D6A27"/>
    <w:rsid w:val="008D7553"/>
    <w:rsid w:val="008F1B15"/>
    <w:rsid w:val="008F5F5C"/>
    <w:rsid w:val="009035E1"/>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696"/>
    <w:rsid w:val="00963CA3"/>
    <w:rsid w:val="00967AAA"/>
    <w:rsid w:val="00974264"/>
    <w:rsid w:val="00984C2C"/>
    <w:rsid w:val="0098627D"/>
    <w:rsid w:val="00995F6E"/>
    <w:rsid w:val="00997541"/>
    <w:rsid w:val="009A7B13"/>
    <w:rsid w:val="009B3026"/>
    <w:rsid w:val="009B476A"/>
    <w:rsid w:val="009C0C8F"/>
    <w:rsid w:val="009D6398"/>
    <w:rsid w:val="009E3909"/>
    <w:rsid w:val="009F3757"/>
    <w:rsid w:val="009F5C14"/>
    <w:rsid w:val="00A04720"/>
    <w:rsid w:val="00A134F4"/>
    <w:rsid w:val="00A13DF6"/>
    <w:rsid w:val="00A2669D"/>
    <w:rsid w:val="00A32D3F"/>
    <w:rsid w:val="00A35285"/>
    <w:rsid w:val="00A3619C"/>
    <w:rsid w:val="00A523BD"/>
    <w:rsid w:val="00A616D0"/>
    <w:rsid w:val="00A6695B"/>
    <w:rsid w:val="00A73C67"/>
    <w:rsid w:val="00A73D62"/>
    <w:rsid w:val="00A84F52"/>
    <w:rsid w:val="00A906EB"/>
    <w:rsid w:val="00A92C3E"/>
    <w:rsid w:val="00A96124"/>
    <w:rsid w:val="00A96D10"/>
    <w:rsid w:val="00AC2BFB"/>
    <w:rsid w:val="00AF6D4C"/>
    <w:rsid w:val="00B03934"/>
    <w:rsid w:val="00B048A7"/>
    <w:rsid w:val="00B128C8"/>
    <w:rsid w:val="00B17B13"/>
    <w:rsid w:val="00B2210D"/>
    <w:rsid w:val="00B2318F"/>
    <w:rsid w:val="00B24BCA"/>
    <w:rsid w:val="00B27038"/>
    <w:rsid w:val="00B34F64"/>
    <w:rsid w:val="00B413D1"/>
    <w:rsid w:val="00B50091"/>
    <w:rsid w:val="00B5437B"/>
    <w:rsid w:val="00B851DF"/>
    <w:rsid w:val="00B932E5"/>
    <w:rsid w:val="00B9587D"/>
    <w:rsid w:val="00BA3B30"/>
    <w:rsid w:val="00BA3CDF"/>
    <w:rsid w:val="00BA40B8"/>
    <w:rsid w:val="00BA5677"/>
    <w:rsid w:val="00BB5176"/>
    <w:rsid w:val="00BC0820"/>
    <w:rsid w:val="00BC3A20"/>
    <w:rsid w:val="00BE4F2C"/>
    <w:rsid w:val="00BE5DD0"/>
    <w:rsid w:val="00BE5E87"/>
    <w:rsid w:val="00BE73AD"/>
    <w:rsid w:val="00BF1EE5"/>
    <w:rsid w:val="00BF3389"/>
    <w:rsid w:val="00BF7402"/>
    <w:rsid w:val="00C027D0"/>
    <w:rsid w:val="00C15CED"/>
    <w:rsid w:val="00C16C8E"/>
    <w:rsid w:val="00C203FF"/>
    <w:rsid w:val="00C34221"/>
    <w:rsid w:val="00C34250"/>
    <w:rsid w:val="00C34CD7"/>
    <w:rsid w:val="00C365E5"/>
    <w:rsid w:val="00C51F6E"/>
    <w:rsid w:val="00C54B53"/>
    <w:rsid w:val="00C55821"/>
    <w:rsid w:val="00C55BB5"/>
    <w:rsid w:val="00C670ED"/>
    <w:rsid w:val="00C800BE"/>
    <w:rsid w:val="00C86D83"/>
    <w:rsid w:val="00C96301"/>
    <w:rsid w:val="00CA2942"/>
    <w:rsid w:val="00CA3E1E"/>
    <w:rsid w:val="00CA4E25"/>
    <w:rsid w:val="00CA7697"/>
    <w:rsid w:val="00CA7FCF"/>
    <w:rsid w:val="00CB3D40"/>
    <w:rsid w:val="00CB626F"/>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1BD"/>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64534"/>
    <w:rsid w:val="00D80F7F"/>
    <w:rsid w:val="00D87439"/>
    <w:rsid w:val="00DA6E32"/>
    <w:rsid w:val="00DB4482"/>
    <w:rsid w:val="00DC4112"/>
    <w:rsid w:val="00DD284C"/>
    <w:rsid w:val="00DD5813"/>
    <w:rsid w:val="00DE5C6C"/>
    <w:rsid w:val="00DE6A07"/>
    <w:rsid w:val="00DF04E0"/>
    <w:rsid w:val="00DF0D07"/>
    <w:rsid w:val="00DF4570"/>
    <w:rsid w:val="00DF7B4B"/>
    <w:rsid w:val="00E00EB4"/>
    <w:rsid w:val="00E0225D"/>
    <w:rsid w:val="00E11678"/>
    <w:rsid w:val="00E15980"/>
    <w:rsid w:val="00E1712B"/>
    <w:rsid w:val="00E21B7E"/>
    <w:rsid w:val="00E23D4B"/>
    <w:rsid w:val="00E2538E"/>
    <w:rsid w:val="00E27D30"/>
    <w:rsid w:val="00E3690C"/>
    <w:rsid w:val="00E43F2F"/>
    <w:rsid w:val="00E4669D"/>
    <w:rsid w:val="00E534A0"/>
    <w:rsid w:val="00E60CBC"/>
    <w:rsid w:val="00E61E38"/>
    <w:rsid w:val="00E62A06"/>
    <w:rsid w:val="00E85A6C"/>
    <w:rsid w:val="00E869D2"/>
    <w:rsid w:val="00E927B3"/>
    <w:rsid w:val="00EB3B7E"/>
    <w:rsid w:val="00EB775E"/>
    <w:rsid w:val="00EC5771"/>
    <w:rsid w:val="00ED3B4F"/>
    <w:rsid w:val="00ED4149"/>
    <w:rsid w:val="00EE3CCE"/>
    <w:rsid w:val="00EE6643"/>
    <w:rsid w:val="00EF338B"/>
    <w:rsid w:val="00EF7B48"/>
    <w:rsid w:val="00F0168C"/>
    <w:rsid w:val="00F03AD9"/>
    <w:rsid w:val="00F061FD"/>
    <w:rsid w:val="00F2215E"/>
    <w:rsid w:val="00F23C0C"/>
    <w:rsid w:val="00F309AD"/>
    <w:rsid w:val="00F30EB6"/>
    <w:rsid w:val="00F33062"/>
    <w:rsid w:val="00F331C0"/>
    <w:rsid w:val="00F33549"/>
    <w:rsid w:val="00F36AFF"/>
    <w:rsid w:val="00F43B29"/>
    <w:rsid w:val="00F47A8F"/>
    <w:rsid w:val="00F628C0"/>
    <w:rsid w:val="00F63D0C"/>
    <w:rsid w:val="00F83DFF"/>
    <w:rsid w:val="00F9503E"/>
    <w:rsid w:val="00F951ED"/>
    <w:rsid w:val="00F96A82"/>
    <w:rsid w:val="00FA0BFC"/>
    <w:rsid w:val="00FB0C69"/>
    <w:rsid w:val="00FB4388"/>
    <w:rsid w:val="00FB61E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character" w:customStyle="1" w:styleId="UnresolvedMention1">
    <w:name w:val="Unresolved Mention1"/>
    <w:basedOn w:val="DefaultParagraphFont"/>
    <w:uiPriority w:val="99"/>
    <w:semiHidden/>
    <w:unhideWhenUsed/>
    <w:rsid w:val="0075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198009344">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851724351">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9829-2210-47AC-B782-7D6DEC40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North Hampton Public Library</cp:lastModifiedBy>
  <cp:revision>2</cp:revision>
  <cp:lastPrinted>2020-01-06T12:55:00Z</cp:lastPrinted>
  <dcterms:created xsi:type="dcterms:W3CDTF">2022-08-30T15:52:00Z</dcterms:created>
  <dcterms:modified xsi:type="dcterms:W3CDTF">2022-08-30T15:52:00Z</dcterms:modified>
</cp:coreProperties>
</file>