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Default="00800EA5" w:rsidP="00593339">
      <w:pPr>
        <w:spacing w:after="0"/>
        <w:jc w:val="center"/>
        <w:rPr>
          <w:rFonts w:asciiTheme="majorHAnsi" w:hAnsiTheme="majorHAnsi" w:cstheme="majorHAnsi"/>
          <w:b/>
        </w:rPr>
      </w:pPr>
      <w:bookmarkStart w:id="0" w:name="_GoBack"/>
      <w:bookmarkEnd w:id="0"/>
      <w:r>
        <w:rPr>
          <w:noProof/>
        </w:rPr>
        <w:drawing>
          <wp:inline distT="0" distB="0" distL="0" distR="0" wp14:anchorId="60493509" wp14:editId="002F8FB8">
            <wp:extent cx="2733675" cy="1148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8477" cy="1180100"/>
                    </a:xfrm>
                    <a:prstGeom prst="rect">
                      <a:avLst/>
                    </a:prstGeom>
                  </pic:spPr>
                </pic:pic>
              </a:graphicData>
            </a:graphic>
          </wp:inline>
        </w:drawing>
      </w:r>
    </w:p>
    <w:p w14:paraId="3D1DB103" w14:textId="2E5A6E83" w:rsidR="00593339" w:rsidRPr="009F3757" w:rsidRDefault="00593339" w:rsidP="00593339">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North Hampton Public Library</w:t>
      </w:r>
      <w:r w:rsidR="00233F1B" w:rsidRPr="009F3757">
        <w:rPr>
          <w:rFonts w:ascii="Times New Roman" w:hAnsi="Times New Roman" w:cs="Times New Roman"/>
          <w:b/>
          <w:sz w:val="24"/>
          <w:szCs w:val="24"/>
        </w:rPr>
        <w:t xml:space="preserve"> - </w:t>
      </w:r>
      <w:r w:rsidRPr="009F3757">
        <w:rPr>
          <w:rFonts w:ascii="Times New Roman" w:hAnsi="Times New Roman" w:cs="Times New Roman"/>
          <w:b/>
          <w:sz w:val="24"/>
          <w:szCs w:val="24"/>
        </w:rPr>
        <w:t xml:space="preserve">Board of Trustees </w:t>
      </w:r>
    </w:p>
    <w:p w14:paraId="0281F937" w14:textId="510A42BA" w:rsidR="00A96D10" w:rsidRPr="009F3757" w:rsidRDefault="00A96D10" w:rsidP="00A96D10">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 xml:space="preserve">Meeting </w:t>
      </w:r>
      <w:r w:rsidR="000974AE">
        <w:rPr>
          <w:rFonts w:ascii="Times New Roman" w:hAnsi="Times New Roman" w:cs="Times New Roman"/>
          <w:b/>
          <w:sz w:val="24"/>
          <w:szCs w:val="24"/>
        </w:rPr>
        <w:t xml:space="preserve"> Minutes</w:t>
      </w:r>
    </w:p>
    <w:p w14:paraId="4A02B382" w14:textId="77777777" w:rsidR="00E27D30" w:rsidRDefault="00E27D30" w:rsidP="00593339">
      <w:pPr>
        <w:spacing w:after="0"/>
        <w:jc w:val="center"/>
        <w:rPr>
          <w:rFonts w:ascii="Times New Roman" w:hAnsi="Times New Roman" w:cs="Times New Roman"/>
          <w:b/>
          <w:sz w:val="24"/>
          <w:szCs w:val="24"/>
        </w:rPr>
      </w:pPr>
    </w:p>
    <w:p w14:paraId="2166893C" w14:textId="316DA88D" w:rsidR="00C34CD7" w:rsidRPr="009F3757" w:rsidRDefault="00C34CD7" w:rsidP="00593339">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Notice of Public Meeting</w:t>
      </w:r>
    </w:p>
    <w:p w14:paraId="4268B356" w14:textId="2E7629E0" w:rsidR="00AF6D4C" w:rsidRPr="009F3757" w:rsidRDefault="00E927B3" w:rsidP="00593339">
      <w:pPr>
        <w:spacing w:after="0"/>
        <w:jc w:val="center"/>
        <w:rPr>
          <w:rFonts w:ascii="Times New Roman" w:hAnsi="Times New Roman" w:cs="Times New Roman"/>
          <w:b/>
          <w:sz w:val="24"/>
          <w:szCs w:val="24"/>
        </w:rPr>
      </w:pPr>
      <w:r w:rsidRPr="009F3757">
        <w:rPr>
          <w:rFonts w:ascii="Times New Roman" w:hAnsi="Times New Roman" w:cs="Times New Roman"/>
          <w:b/>
          <w:sz w:val="24"/>
          <w:szCs w:val="24"/>
        </w:rPr>
        <w:t xml:space="preserve">At </w:t>
      </w:r>
      <w:r w:rsidR="009628FF" w:rsidRPr="009F3757">
        <w:rPr>
          <w:rFonts w:ascii="Times New Roman" w:hAnsi="Times New Roman" w:cs="Times New Roman"/>
          <w:b/>
          <w:sz w:val="24"/>
          <w:szCs w:val="24"/>
        </w:rPr>
        <w:t xml:space="preserve">North Hampton </w:t>
      </w:r>
      <w:r w:rsidR="007A4A7A">
        <w:rPr>
          <w:rFonts w:ascii="Times New Roman" w:hAnsi="Times New Roman" w:cs="Times New Roman"/>
          <w:b/>
          <w:sz w:val="24"/>
          <w:szCs w:val="24"/>
        </w:rPr>
        <w:t>Public Library</w:t>
      </w:r>
    </w:p>
    <w:p w14:paraId="4044D4FB" w14:textId="27500DD7" w:rsidR="00A96D10" w:rsidRPr="009F3757" w:rsidRDefault="007A4A7A" w:rsidP="00593339">
      <w:pPr>
        <w:spacing w:after="0"/>
        <w:jc w:val="center"/>
        <w:rPr>
          <w:rFonts w:ascii="Times New Roman" w:hAnsi="Times New Roman" w:cs="Times New Roman"/>
          <w:b/>
          <w:sz w:val="24"/>
          <w:szCs w:val="24"/>
        </w:rPr>
      </w:pPr>
      <w:r>
        <w:rPr>
          <w:rFonts w:ascii="Times New Roman" w:hAnsi="Times New Roman" w:cs="Times New Roman"/>
          <w:b/>
          <w:sz w:val="24"/>
          <w:szCs w:val="24"/>
        </w:rPr>
        <w:t>239</w:t>
      </w:r>
      <w:r w:rsidR="00A96D10" w:rsidRPr="009F3757">
        <w:rPr>
          <w:rFonts w:ascii="Times New Roman" w:hAnsi="Times New Roman" w:cs="Times New Roman"/>
          <w:b/>
          <w:sz w:val="24"/>
          <w:szCs w:val="24"/>
        </w:rPr>
        <w:t xml:space="preserve"> Atlantic Ave</w:t>
      </w:r>
    </w:p>
    <w:p w14:paraId="72E4CB31" w14:textId="450DFF7E" w:rsidR="00AF6D4C" w:rsidRPr="009F3757" w:rsidRDefault="007A4A7A" w:rsidP="00AF6D4C">
      <w:pPr>
        <w:spacing w:after="0"/>
        <w:jc w:val="center"/>
        <w:rPr>
          <w:rFonts w:ascii="Times New Roman" w:hAnsi="Times New Roman" w:cs="Times New Roman"/>
          <w:b/>
          <w:sz w:val="24"/>
          <w:szCs w:val="24"/>
        </w:rPr>
      </w:pPr>
      <w:r>
        <w:rPr>
          <w:rFonts w:ascii="Times New Roman" w:hAnsi="Times New Roman" w:cs="Times New Roman"/>
          <w:b/>
          <w:sz w:val="24"/>
          <w:szCs w:val="24"/>
        </w:rPr>
        <w:t>Monday</w:t>
      </w:r>
      <w:r w:rsidR="00FE0858" w:rsidRPr="009F3757">
        <w:rPr>
          <w:rFonts w:ascii="Times New Roman" w:hAnsi="Times New Roman" w:cs="Times New Roman"/>
          <w:b/>
          <w:sz w:val="24"/>
          <w:szCs w:val="24"/>
        </w:rPr>
        <w:t xml:space="preserve">, </w:t>
      </w:r>
      <w:r>
        <w:rPr>
          <w:rFonts w:ascii="Times New Roman" w:hAnsi="Times New Roman" w:cs="Times New Roman"/>
          <w:b/>
          <w:sz w:val="24"/>
          <w:szCs w:val="24"/>
        </w:rPr>
        <w:t>November 22</w:t>
      </w:r>
      <w:r w:rsidR="00F63D0C" w:rsidRPr="009F3757">
        <w:rPr>
          <w:rFonts w:ascii="Times New Roman" w:hAnsi="Times New Roman" w:cs="Times New Roman"/>
          <w:b/>
          <w:sz w:val="24"/>
          <w:szCs w:val="24"/>
        </w:rPr>
        <w:t>, 2021</w:t>
      </w:r>
    </w:p>
    <w:p w14:paraId="6FE488E7" w14:textId="7A90C9FB" w:rsidR="005A5A8E" w:rsidRPr="009F3757" w:rsidRDefault="0048134F" w:rsidP="00AF6D4C">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7A4A7A">
        <w:rPr>
          <w:rFonts w:ascii="Times New Roman" w:hAnsi="Times New Roman" w:cs="Times New Roman"/>
          <w:b/>
          <w:sz w:val="24"/>
          <w:szCs w:val="24"/>
        </w:rPr>
        <w:t>:0</w:t>
      </w:r>
      <w:r w:rsidR="00AF6D4C" w:rsidRPr="009F3757">
        <w:rPr>
          <w:rFonts w:ascii="Times New Roman" w:hAnsi="Times New Roman" w:cs="Times New Roman"/>
          <w:b/>
          <w:sz w:val="24"/>
          <w:szCs w:val="24"/>
        </w:rPr>
        <w:t>0</w:t>
      </w:r>
      <w:r w:rsidR="0076726B" w:rsidRPr="009F3757">
        <w:rPr>
          <w:rFonts w:ascii="Times New Roman" w:hAnsi="Times New Roman" w:cs="Times New Roman"/>
          <w:b/>
          <w:sz w:val="24"/>
          <w:szCs w:val="24"/>
        </w:rPr>
        <w:t xml:space="preserve"> PM</w:t>
      </w:r>
    </w:p>
    <w:p w14:paraId="5D27E9B4" w14:textId="77777777" w:rsidR="00593339" w:rsidRPr="009F3757" w:rsidRDefault="00593339" w:rsidP="00593339">
      <w:pPr>
        <w:spacing w:after="0"/>
        <w:jc w:val="center"/>
        <w:rPr>
          <w:rFonts w:ascii="Times New Roman" w:hAnsi="Times New Roman" w:cs="Times New Roman"/>
          <w:b/>
          <w:sz w:val="24"/>
          <w:szCs w:val="24"/>
        </w:rPr>
      </w:pPr>
    </w:p>
    <w:p w14:paraId="271392EF" w14:textId="37FFE902" w:rsidR="007321F7" w:rsidRPr="009F3757" w:rsidRDefault="00593339" w:rsidP="00720F41">
      <w:pPr>
        <w:spacing w:after="0"/>
        <w:rPr>
          <w:rFonts w:ascii="Times New Roman" w:hAnsi="Times New Roman" w:cs="Times New Roman"/>
          <w:sz w:val="24"/>
          <w:szCs w:val="24"/>
        </w:rPr>
      </w:pPr>
      <w:r w:rsidRPr="009F3757">
        <w:rPr>
          <w:rFonts w:ascii="Times New Roman" w:hAnsi="Times New Roman" w:cs="Times New Roman"/>
          <w:sz w:val="24"/>
          <w:szCs w:val="24"/>
        </w:rPr>
        <w:t>Chair:</w:t>
      </w:r>
      <w:r w:rsidR="00720F41" w:rsidRPr="009F3757">
        <w:rPr>
          <w:rFonts w:ascii="Times New Roman" w:hAnsi="Times New Roman" w:cs="Times New Roman"/>
          <w:sz w:val="24"/>
          <w:szCs w:val="24"/>
        </w:rPr>
        <w:t xml:space="preserve">                </w:t>
      </w:r>
      <w:r w:rsidR="00C670ED" w:rsidRPr="009F3757">
        <w:rPr>
          <w:rFonts w:ascii="Times New Roman" w:hAnsi="Times New Roman" w:cs="Times New Roman"/>
          <w:sz w:val="24"/>
          <w:szCs w:val="24"/>
        </w:rPr>
        <w:t xml:space="preserve">Susan Leonardi </w:t>
      </w:r>
      <w:r w:rsidRPr="009F3757">
        <w:rPr>
          <w:rFonts w:ascii="Times New Roman" w:hAnsi="Times New Roman" w:cs="Times New Roman"/>
          <w:sz w:val="24"/>
          <w:szCs w:val="24"/>
        </w:rPr>
        <w:tab/>
      </w:r>
    </w:p>
    <w:p w14:paraId="79B3D583" w14:textId="4FF634BA" w:rsidR="00593339" w:rsidRPr="009F3757" w:rsidRDefault="00A84F52" w:rsidP="00720F41">
      <w:pPr>
        <w:spacing w:after="0"/>
        <w:rPr>
          <w:rFonts w:ascii="Times New Roman" w:hAnsi="Times New Roman" w:cs="Times New Roman"/>
          <w:sz w:val="24"/>
          <w:szCs w:val="24"/>
        </w:rPr>
      </w:pPr>
      <w:r>
        <w:rPr>
          <w:rFonts w:ascii="Times New Roman" w:hAnsi="Times New Roman" w:cs="Times New Roman"/>
          <w:sz w:val="24"/>
          <w:szCs w:val="24"/>
        </w:rPr>
        <w:t xml:space="preserve">Treasurer:         </w:t>
      </w:r>
      <w:r w:rsidR="00C670ED" w:rsidRPr="009F3757">
        <w:rPr>
          <w:rFonts w:ascii="Times New Roman" w:hAnsi="Times New Roman" w:cs="Times New Roman"/>
          <w:sz w:val="24"/>
          <w:szCs w:val="24"/>
        </w:rPr>
        <w:t xml:space="preserve">Jacqueline Brandt </w:t>
      </w:r>
      <w:r w:rsidR="007321F7" w:rsidRPr="009F3757">
        <w:rPr>
          <w:rFonts w:ascii="Times New Roman" w:hAnsi="Times New Roman" w:cs="Times New Roman"/>
          <w:sz w:val="24"/>
          <w:szCs w:val="24"/>
        </w:rPr>
        <w:t xml:space="preserve">      </w:t>
      </w:r>
      <w:r w:rsidR="00593339" w:rsidRPr="009F3757">
        <w:rPr>
          <w:rFonts w:ascii="Times New Roman" w:hAnsi="Times New Roman" w:cs="Times New Roman"/>
          <w:sz w:val="24"/>
          <w:szCs w:val="24"/>
        </w:rPr>
        <w:tab/>
        <w:t xml:space="preserve">                              </w:t>
      </w:r>
    </w:p>
    <w:p w14:paraId="7D7461E9" w14:textId="4C5BC10C" w:rsidR="00784CC0" w:rsidRPr="009F3757" w:rsidRDefault="00593339" w:rsidP="00593339">
      <w:pPr>
        <w:spacing w:after="0"/>
        <w:rPr>
          <w:rFonts w:ascii="Times New Roman" w:hAnsi="Times New Roman" w:cs="Times New Roman"/>
          <w:sz w:val="24"/>
          <w:szCs w:val="24"/>
        </w:rPr>
      </w:pPr>
      <w:r w:rsidRPr="009F3757">
        <w:rPr>
          <w:rFonts w:ascii="Times New Roman" w:hAnsi="Times New Roman" w:cs="Times New Roman"/>
          <w:sz w:val="24"/>
          <w:szCs w:val="24"/>
        </w:rPr>
        <w:t xml:space="preserve">Secretary: </w:t>
      </w:r>
      <w:r w:rsidRPr="009F3757">
        <w:rPr>
          <w:rFonts w:ascii="Times New Roman" w:hAnsi="Times New Roman" w:cs="Times New Roman"/>
          <w:sz w:val="24"/>
          <w:szCs w:val="24"/>
        </w:rPr>
        <w:tab/>
      </w:r>
      <w:r w:rsidR="00720F41" w:rsidRPr="009F3757">
        <w:rPr>
          <w:rFonts w:ascii="Times New Roman" w:hAnsi="Times New Roman" w:cs="Times New Roman"/>
          <w:sz w:val="24"/>
          <w:szCs w:val="24"/>
        </w:rPr>
        <w:t xml:space="preserve">  </w:t>
      </w:r>
      <w:r w:rsidR="00C670ED" w:rsidRPr="009F3757">
        <w:rPr>
          <w:rFonts w:ascii="Times New Roman" w:hAnsi="Times New Roman" w:cs="Times New Roman"/>
          <w:sz w:val="24"/>
          <w:szCs w:val="24"/>
        </w:rPr>
        <w:t xml:space="preserve">Kathleen Kilgore </w:t>
      </w:r>
    </w:p>
    <w:p w14:paraId="3CA3B036" w14:textId="11E5AE27" w:rsidR="00784CC0" w:rsidRPr="009F3757" w:rsidRDefault="00784CC0" w:rsidP="00593339">
      <w:pPr>
        <w:spacing w:after="0"/>
        <w:rPr>
          <w:rFonts w:ascii="Times New Roman" w:hAnsi="Times New Roman" w:cs="Times New Roman"/>
          <w:sz w:val="24"/>
          <w:szCs w:val="24"/>
        </w:rPr>
      </w:pPr>
      <w:r w:rsidRPr="009F3757">
        <w:rPr>
          <w:rFonts w:ascii="Times New Roman" w:hAnsi="Times New Roman" w:cs="Times New Roman"/>
          <w:sz w:val="24"/>
          <w:szCs w:val="24"/>
        </w:rPr>
        <w:t>Alternate:          Emily Creighton</w:t>
      </w:r>
    </w:p>
    <w:p w14:paraId="03130B90" w14:textId="648AD1E8" w:rsidR="00593339" w:rsidRPr="009F3757" w:rsidRDefault="00593339" w:rsidP="00593339">
      <w:pPr>
        <w:spacing w:after="0"/>
        <w:rPr>
          <w:rFonts w:ascii="Times New Roman" w:hAnsi="Times New Roman" w:cs="Times New Roman"/>
          <w:sz w:val="24"/>
          <w:szCs w:val="24"/>
        </w:rPr>
      </w:pPr>
      <w:r w:rsidRPr="009F3757">
        <w:rPr>
          <w:rFonts w:ascii="Times New Roman" w:hAnsi="Times New Roman" w:cs="Times New Roman"/>
          <w:sz w:val="24"/>
          <w:szCs w:val="24"/>
        </w:rPr>
        <w:t xml:space="preserve"> </w:t>
      </w:r>
    </w:p>
    <w:p w14:paraId="3B750279" w14:textId="6CD61071" w:rsidR="00593339" w:rsidRPr="009F3757" w:rsidRDefault="00593339" w:rsidP="00593339">
      <w:pPr>
        <w:spacing w:after="0"/>
        <w:rPr>
          <w:rFonts w:ascii="Times New Roman" w:hAnsi="Times New Roman" w:cs="Times New Roman"/>
          <w:sz w:val="24"/>
          <w:szCs w:val="24"/>
        </w:rPr>
      </w:pPr>
      <w:r w:rsidRPr="009F3757">
        <w:rPr>
          <w:rFonts w:ascii="Times New Roman" w:hAnsi="Times New Roman" w:cs="Times New Roman"/>
          <w:sz w:val="24"/>
          <w:szCs w:val="24"/>
        </w:rPr>
        <w:t xml:space="preserve">Library Director:  </w:t>
      </w:r>
      <w:r w:rsidR="00720F41" w:rsidRPr="009F3757">
        <w:rPr>
          <w:rFonts w:ascii="Times New Roman" w:hAnsi="Times New Roman" w:cs="Times New Roman"/>
          <w:sz w:val="24"/>
          <w:szCs w:val="24"/>
        </w:rPr>
        <w:t xml:space="preserve"> </w:t>
      </w:r>
      <w:r w:rsidRPr="009F3757">
        <w:rPr>
          <w:rFonts w:ascii="Times New Roman" w:hAnsi="Times New Roman" w:cs="Times New Roman"/>
          <w:sz w:val="24"/>
          <w:szCs w:val="24"/>
        </w:rPr>
        <w:t>Susan Grant</w:t>
      </w:r>
    </w:p>
    <w:p w14:paraId="190876AE" w14:textId="22833228" w:rsidR="00A73D62" w:rsidRPr="009F3757" w:rsidRDefault="00784CC0" w:rsidP="00593339">
      <w:pPr>
        <w:spacing w:after="0"/>
        <w:rPr>
          <w:rFonts w:ascii="Times New Roman" w:hAnsi="Times New Roman" w:cs="Times New Roman"/>
          <w:sz w:val="24"/>
          <w:szCs w:val="24"/>
        </w:rPr>
      </w:pPr>
      <w:r w:rsidRPr="009F3757">
        <w:rPr>
          <w:rFonts w:ascii="Times New Roman" w:hAnsi="Times New Roman" w:cs="Times New Roman"/>
          <w:sz w:val="24"/>
          <w:szCs w:val="24"/>
        </w:rPr>
        <w:t>______________________________________________________________________</w:t>
      </w:r>
    </w:p>
    <w:p w14:paraId="7AB3F617" w14:textId="538F29DF" w:rsidR="00720F41" w:rsidRPr="009F3757" w:rsidRDefault="00720F41" w:rsidP="00593339">
      <w:pPr>
        <w:spacing w:after="0"/>
        <w:rPr>
          <w:rStyle w:val="SubtleEmphasis"/>
          <w:rFonts w:ascii="Times New Roman" w:hAnsi="Times New Roman" w:cs="Times New Roman"/>
          <w:i w:val="0"/>
          <w:sz w:val="24"/>
          <w:szCs w:val="24"/>
        </w:rPr>
      </w:pPr>
    </w:p>
    <w:p w14:paraId="7140E317" w14:textId="02571D1F" w:rsidR="00FE7D79" w:rsidRDefault="005A5A8E" w:rsidP="00F33549">
      <w:pPr>
        <w:pStyle w:val="ListParagraph"/>
        <w:numPr>
          <w:ilvl w:val="0"/>
          <w:numId w:val="27"/>
        </w:numPr>
        <w:spacing w:after="0"/>
        <w:rPr>
          <w:rFonts w:ascii="Times New Roman" w:hAnsi="Times New Roman" w:cs="Times New Roman"/>
          <w:bCs/>
          <w:sz w:val="24"/>
          <w:szCs w:val="24"/>
          <w:u w:val="single"/>
        </w:rPr>
      </w:pPr>
      <w:bookmarkStart w:id="1" w:name="_Hlk15618722"/>
      <w:r w:rsidRPr="009F3757">
        <w:rPr>
          <w:rFonts w:ascii="Times New Roman" w:hAnsi="Times New Roman" w:cs="Times New Roman"/>
          <w:bCs/>
          <w:sz w:val="24"/>
          <w:szCs w:val="24"/>
          <w:u w:val="single"/>
        </w:rPr>
        <w:t>Call to Order by the Chair</w:t>
      </w:r>
      <w:r w:rsidR="00343BFA">
        <w:rPr>
          <w:rFonts w:ascii="Times New Roman" w:hAnsi="Times New Roman" w:cs="Times New Roman"/>
          <w:bCs/>
          <w:sz w:val="24"/>
          <w:szCs w:val="24"/>
          <w:u w:val="single"/>
        </w:rPr>
        <w:t xml:space="preserve"> </w:t>
      </w:r>
    </w:p>
    <w:p w14:paraId="6304D6DF" w14:textId="61F35585" w:rsidR="00676331" w:rsidRDefault="00676331" w:rsidP="00676331">
      <w:pPr>
        <w:pStyle w:val="ListParagraph"/>
        <w:spacing w:after="0"/>
        <w:ind w:left="1440"/>
        <w:rPr>
          <w:rFonts w:ascii="Times New Roman" w:hAnsi="Times New Roman" w:cs="Times New Roman"/>
          <w:bCs/>
          <w:sz w:val="24"/>
          <w:szCs w:val="24"/>
        </w:rPr>
      </w:pPr>
      <w:r>
        <w:rPr>
          <w:rFonts w:ascii="Times New Roman" w:hAnsi="Times New Roman" w:cs="Times New Roman"/>
          <w:bCs/>
          <w:sz w:val="24"/>
          <w:szCs w:val="24"/>
        </w:rPr>
        <w:t>The Chair opens the meeting at 6:09 pm</w:t>
      </w:r>
    </w:p>
    <w:p w14:paraId="4F24C4BA" w14:textId="77777777" w:rsidR="00676331" w:rsidRPr="00676331" w:rsidRDefault="00676331" w:rsidP="00676331">
      <w:pPr>
        <w:pStyle w:val="ListParagraph"/>
        <w:spacing w:after="0"/>
        <w:ind w:left="1440"/>
        <w:rPr>
          <w:rFonts w:ascii="Times New Roman" w:hAnsi="Times New Roman" w:cs="Times New Roman"/>
          <w:bCs/>
          <w:sz w:val="24"/>
          <w:szCs w:val="24"/>
        </w:rPr>
      </w:pPr>
    </w:p>
    <w:p w14:paraId="23513DD1" w14:textId="0E3CB746" w:rsidR="00FE7D79" w:rsidRDefault="00FE7D79" w:rsidP="00FE7D79">
      <w:pPr>
        <w:pStyle w:val="ListParagraph"/>
        <w:numPr>
          <w:ilvl w:val="1"/>
          <w:numId w:val="27"/>
        </w:numPr>
        <w:spacing w:after="0"/>
        <w:rPr>
          <w:rFonts w:ascii="Times New Roman" w:hAnsi="Times New Roman" w:cs="Times New Roman"/>
          <w:bCs/>
          <w:sz w:val="24"/>
          <w:szCs w:val="24"/>
        </w:rPr>
      </w:pPr>
      <w:r w:rsidRPr="00FE7D79">
        <w:rPr>
          <w:rFonts w:ascii="Times New Roman" w:hAnsi="Times New Roman" w:cs="Times New Roman"/>
          <w:bCs/>
          <w:sz w:val="24"/>
          <w:szCs w:val="24"/>
        </w:rPr>
        <w:t>Pledge of All</w:t>
      </w:r>
      <w:r w:rsidR="0087470F">
        <w:rPr>
          <w:rFonts w:ascii="Times New Roman" w:hAnsi="Times New Roman" w:cs="Times New Roman"/>
          <w:bCs/>
          <w:sz w:val="24"/>
          <w:szCs w:val="24"/>
        </w:rPr>
        <w:t>egiance</w:t>
      </w:r>
    </w:p>
    <w:p w14:paraId="747206EA" w14:textId="4A4FA7EF" w:rsidR="006816EB" w:rsidRDefault="0087470F" w:rsidP="0087470F">
      <w:pPr>
        <w:pStyle w:val="ListParagraph"/>
        <w:spacing w:after="0"/>
        <w:ind w:left="1440"/>
        <w:rPr>
          <w:rFonts w:ascii="Times New Roman" w:hAnsi="Times New Roman" w:cs="Times New Roman"/>
          <w:bCs/>
          <w:sz w:val="24"/>
          <w:szCs w:val="24"/>
        </w:rPr>
      </w:pPr>
      <w:r>
        <w:rPr>
          <w:rFonts w:ascii="Times New Roman" w:hAnsi="Times New Roman" w:cs="Times New Roman"/>
          <w:bCs/>
          <w:sz w:val="24"/>
          <w:szCs w:val="24"/>
        </w:rPr>
        <w:t>All in attendance recite the Pledge of Allegiance</w:t>
      </w:r>
    </w:p>
    <w:p w14:paraId="6CEA5BCE" w14:textId="77777777" w:rsidR="0087470F" w:rsidRDefault="0087470F" w:rsidP="0087470F">
      <w:pPr>
        <w:pStyle w:val="ListParagraph"/>
        <w:spacing w:after="0"/>
        <w:ind w:left="1440"/>
        <w:rPr>
          <w:rFonts w:ascii="Times New Roman" w:hAnsi="Times New Roman" w:cs="Times New Roman"/>
          <w:bCs/>
          <w:sz w:val="24"/>
          <w:szCs w:val="24"/>
        </w:rPr>
      </w:pPr>
    </w:p>
    <w:p w14:paraId="72475D42" w14:textId="22AACF85" w:rsidR="006816EB" w:rsidRDefault="006816EB" w:rsidP="006816EB">
      <w:pPr>
        <w:pStyle w:val="ListParagraph"/>
        <w:numPr>
          <w:ilvl w:val="0"/>
          <w:numId w:val="27"/>
        </w:numPr>
        <w:spacing w:after="0"/>
        <w:rPr>
          <w:rFonts w:ascii="Times New Roman" w:hAnsi="Times New Roman" w:cs="Times New Roman"/>
          <w:bCs/>
          <w:sz w:val="24"/>
          <w:szCs w:val="24"/>
          <w:u w:val="single"/>
        </w:rPr>
      </w:pPr>
      <w:r w:rsidRPr="006816EB">
        <w:rPr>
          <w:rFonts w:ascii="Times New Roman" w:hAnsi="Times New Roman" w:cs="Times New Roman"/>
          <w:bCs/>
          <w:sz w:val="24"/>
          <w:szCs w:val="24"/>
          <w:u w:val="single"/>
        </w:rPr>
        <w:t>Old Business</w:t>
      </w:r>
    </w:p>
    <w:p w14:paraId="5DF16FFE" w14:textId="3041D223" w:rsidR="006816EB" w:rsidRPr="00735793" w:rsidRDefault="006816EB" w:rsidP="006816EB">
      <w:pPr>
        <w:pStyle w:val="ListParagraph"/>
        <w:numPr>
          <w:ilvl w:val="1"/>
          <w:numId w:val="27"/>
        </w:numPr>
        <w:spacing w:after="0"/>
        <w:rPr>
          <w:rFonts w:ascii="Times New Roman" w:hAnsi="Times New Roman" w:cs="Times New Roman"/>
          <w:bCs/>
          <w:sz w:val="24"/>
          <w:szCs w:val="24"/>
          <w:u w:val="single"/>
        </w:rPr>
      </w:pPr>
      <w:r>
        <w:rPr>
          <w:rFonts w:ascii="Times New Roman" w:hAnsi="Times New Roman" w:cs="Times New Roman"/>
          <w:bCs/>
          <w:sz w:val="24"/>
          <w:szCs w:val="24"/>
        </w:rPr>
        <w:t xml:space="preserve">Budget Committee presentation </w:t>
      </w:r>
      <w:r w:rsidR="007A4A7A">
        <w:rPr>
          <w:rFonts w:ascii="Times New Roman" w:hAnsi="Times New Roman" w:cs="Times New Roman"/>
          <w:bCs/>
          <w:sz w:val="24"/>
          <w:szCs w:val="24"/>
        </w:rPr>
        <w:t>recap</w:t>
      </w:r>
    </w:p>
    <w:p w14:paraId="68276074" w14:textId="7BFCCC6B" w:rsidR="00735793" w:rsidRPr="0087470F" w:rsidRDefault="00735793" w:rsidP="00735793">
      <w:pPr>
        <w:pStyle w:val="ListParagraph"/>
        <w:spacing w:after="0"/>
        <w:ind w:left="1440"/>
        <w:rPr>
          <w:rFonts w:ascii="Times New Roman" w:hAnsi="Times New Roman" w:cs="Times New Roman"/>
          <w:bCs/>
          <w:sz w:val="24"/>
          <w:szCs w:val="24"/>
          <w:u w:val="single"/>
        </w:rPr>
      </w:pPr>
      <w:r>
        <w:rPr>
          <w:rFonts w:ascii="Times New Roman" w:hAnsi="Times New Roman" w:cs="Times New Roman"/>
          <w:bCs/>
          <w:sz w:val="24"/>
          <w:szCs w:val="24"/>
        </w:rPr>
        <w:t>The Board discusses the meeting with the Budget Committee on November 22, 2021, and confirms that we are confident with the bottom line number of the budget we presented.  The Board is scheduled to meet with the Budget Committee again on Monday, December 6, 2021.</w:t>
      </w:r>
    </w:p>
    <w:p w14:paraId="2AA7CC58" w14:textId="77777777" w:rsidR="00676331" w:rsidRPr="006816EB" w:rsidRDefault="00676331" w:rsidP="00676331">
      <w:pPr>
        <w:pStyle w:val="ListParagraph"/>
        <w:spacing w:after="0"/>
        <w:ind w:left="792"/>
        <w:rPr>
          <w:rFonts w:ascii="Times New Roman" w:hAnsi="Times New Roman" w:cs="Times New Roman"/>
          <w:bCs/>
          <w:sz w:val="24"/>
          <w:szCs w:val="24"/>
          <w:u w:val="single"/>
        </w:rPr>
      </w:pPr>
    </w:p>
    <w:p w14:paraId="0AC5C584" w14:textId="5DFB8C82" w:rsidR="006816EB" w:rsidRPr="00676331" w:rsidRDefault="006816EB" w:rsidP="006816EB">
      <w:pPr>
        <w:pStyle w:val="ListParagraph"/>
        <w:numPr>
          <w:ilvl w:val="1"/>
          <w:numId w:val="27"/>
        </w:numPr>
        <w:spacing w:after="0"/>
        <w:rPr>
          <w:rFonts w:ascii="Times New Roman" w:hAnsi="Times New Roman" w:cs="Times New Roman"/>
          <w:bCs/>
          <w:sz w:val="24"/>
          <w:szCs w:val="24"/>
          <w:u w:val="single"/>
        </w:rPr>
      </w:pPr>
      <w:r>
        <w:rPr>
          <w:rFonts w:ascii="Times New Roman" w:hAnsi="Times New Roman" w:cs="Times New Roman"/>
          <w:bCs/>
          <w:sz w:val="24"/>
          <w:szCs w:val="24"/>
        </w:rPr>
        <w:t>Windows/Shades and Blinds</w:t>
      </w:r>
    </w:p>
    <w:p w14:paraId="1A8C16E3" w14:textId="13CDD1A3" w:rsidR="00676331" w:rsidRDefault="00676331" w:rsidP="00676331">
      <w:pPr>
        <w:pStyle w:val="ListParagraph"/>
        <w:spacing w:after="0"/>
        <w:ind w:left="1440"/>
        <w:rPr>
          <w:rFonts w:ascii="Times New Roman" w:hAnsi="Times New Roman" w:cs="Times New Roman"/>
          <w:bCs/>
          <w:sz w:val="24"/>
          <w:szCs w:val="24"/>
        </w:rPr>
      </w:pPr>
      <w:r>
        <w:rPr>
          <w:rFonts w:ascii="Times New Roman" w:hAnsi="Times New Roman" w:cs="Times New Roman"/>
          <w:bCs/>
          <w:sz w:val="24"/>
          <w:szCs w:val="24"/>
        </w:rPr>
        <w:t>The Board reviews the different samples of blinds provided by Portsmouth Blind and Shade Company.</w:t>
      </w:r>
      <w:r w:rsidR="0087470F">
        <w:rPr>
          <w:rFonts w:ascii="Times New Roman" w:hAnsi="Times New Roman" w:cs="Times New Roman"/>
          <w:bCs/>
          <w:sz w:val="24"/>
          <w:szCs w:val="24"/>
        </w:rPr>
        <w:t xml:space="preserve"> Board asks that Director to follow up to verify whether the blinds are all motorized or are there chains</w:t>
      </w:r>
      <w:r w:rsidR="00C909AE">
        <w:rPr>
          <w:rFonts w:ascii="Times New Roman" w:hAnsi="Times New Roman" w:cs="Times New Roman"/>
          <w:bCs/>
          <w:sz w:val="24"/>
          <w:szCs w:val="24"/>
        </w:rPr>
        <w:t>.</w:t>
      </w:r>
    </w:p>
    <w:p w14:paraId="1DD174A5" w14:textId="0774B191" w:rsidR="00676331" w:rsidRDefault="00676331" w:rsidP="00676331">
      <w:pPr>
        <w:pStyle w:val="ListParagraph"/>
        <w:spacing w:after="0"/>
        <w:ind w:left="1440"/>
        <w:rPr>
          <w:rFonts w:ascii="Times New Roman" w:hAnsi="Times New Roman" w:cs="Times New Roman"/>
          <w:bCs/>
          <w:sz w:val="24"/>
          <w:szCs w:val="24"/>
        </w:rPr>
      </w:pPr>
    </w:p>
    <w:p w14:paraId="22CCB010" w14:textId="7966E8C5" w:rsidR="00676331" w:rsidRDefault="00676331" w:rsidP="00676331">
      <w:pPr>
        <w:pStyle w:val="ListParagraph"/>
        <w:spacing w:after="0"/>
        <w:ind w:left="1440"/>
        <w:rPr>
          <w:rFonts w:ascii="Times New Roman" w:hAnsi="Times New Roman" w:cs="Times New Roman"/>
          <w:bCs/>
          <w:sz w:val="24"/>
          <w:szCs w:val="24"/>
        </w:rPr>
      </w:pPr>
      <w:r>
        <w:rPr>
          <w:rFonts w:ascii="Times New Roman" w:hAnsi="Times New Roman" w:cs="Times New Roman"/>
          <w:bCs/>
          <w:sz w:val="24"/>
          <w:szCs w:val="24"/>
        </w:rPr>
        <w:t>Motion:  I make a motion that we accept the proposal from Portsmouth Blind and Shade Company dated November 9, 202</w:t>
      </w:r>
      <w:r w:rsidR="00735793">
        <w:rPr>
          <w:rFonts w:ascii="Times New Roman" w:hAnsi="Times New Roman" w:cs="Times New Roman"/>
          <w:bCs/>
          <w:sz w:val="24"/>
          <w:szCs w:val="24"/>
        </w:rPr>
        <w:t>1,</w:t>
      </w:r>
      <w:r>
        <w:rPr>
          <w:rFonts w:ascii="Times New Roman" w:hAnsi="Times New Roman" w:cs="Times New Roman"/>
          <w:bCs/>
          <w:sz w:val="24"/>
          <w:szCs w:val="24"/>
        </w:rPr>
        <w:t xml:space="preserve"> for $ 19,500.00 finished and installed.  The selections picked by the Board are:</w:t>
      </w:r>
    </w:p>
    <w:p w14:paraId="6BBF823E" w14:textId="71FB11DE" w:rsidR="00676331" w:rsidRDefault="00676331" w:rsidP="00676331">
      <w:pPr>
        <w:pStyle w:val="ListParagraph"/>
        <w:spacing w:after="0"/>
        <w:ind w:left="1440"/>
        <w:rPr>
          <w:rFonts w:ascii="Times New Roman" w:hAnsi="Times New Roman" w:cs="Times New Roman"/>
          <w:bCs/>
          <w:sz w:val="24"/>
          <w:szCs w:val="24"/>
        </w:rPr>
      </w:pPr>
      <w:r>
        <w:rPr>
          <w:rFonts w:ascii="Times New Roman" w:hAnsi="Times New Roman" w:cs="Times New Roman"/>
          <w:bCs/>
          <w:sz w:val="24"/>
          <w:szCs w:val="24"/>
        </w:rPr>
        <w:tab/>
        <w:t>Light blocking shade in White Platinum</w:t>
      </w:r>
    </w:p>
    <w:p w14:paraId="79EBC5BD" w14:textId="423527A9" w:rsidR="00676331" w:rsidRDefault="00676331" w:rsidP="00676331">
      <w:pPr>
        <w:pStyle w:val="ListParagraph"/>
        <w:spacing w:after="0"/>
        <w:ind w:left="1440"/>
        <w:rPr>
          <w:rFonts w:ascii="Times New Roman" w:hAnsi="Times New Roman" w:cs="Times New Roman"/>
          <w:bCs/>
          <w:sz w:val="24"/>
          <w:szCs w:val="24"/>
        </w:rPr>
      </w:pPr>
      <w:r>
        <w:rPr>
          <w:rFonts w:ascii="Times New Roman" w:hAnsi="Times New Roman" w:cs="Times New Roman"/>
          <w:bCs/>
          <w:sz w:val="24"/>
          <w:szCs w:val="24"/>
        </w:rPr>
        <w:t xml:space="preserve">            Sunblock shade in Blue Denim</w:t>
      </w:r>
    </w:p>
    <w:p w14:paraId="0C3F5910" w14:textId="53C248CD" w:rsidR="00676331" w:rsidRDefault="00676331" w:rsidP="00676331">
      <w:pPr>
        <w:pStyle w:val="ListParagraph"/>
        <w:spacing w:after="0"/>
        <w:ind w:left="1440"/>
        <w:rPr>
          <w:rFonts w:ascii="Times New Roman" w:hAnsi="Times New Roman" w:cs="Times New Roman"/>
          <w:bCs/>
          <w:sz w:val="24"/>
          <w:szCs w:val="24"/>
        </w:rPr>
      </w:pPr>
      <w:r>
        <w:rPr>
          <w:rFonts w:ascii="Times New Roman" w:hAnsi="Times New Roman" w:cs="Times New Roman"/>
          <w:bCs/>
          <w:sz w:val="24"/>
          <w:szCs w:val="24"/>
        </w:rPr>
        <w:lastRenderedPageBreak/>
        <w:t xml:space="preserve">            Shade block to be 5%</w:t>
      </w:r>
    </w:p>
    <w:p w14:paraId="5F6FB9DC" w14:textId="6DACE742" w:rsidR="00676331" w:rsidRDefault="00676331" w:rsidP="00676331">
      <w:pPr>
        <w:pStyle w:val="ListParagraph"/>
        <w:spacing w:after="0"/>
        <w:ind w:left="144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Made By:  Jacqui Brandt</w:t>
      </w:r>
    </w:p>
    <w:p w14:paraId="1D30C37E" w14:textId="26F7AADE" w:rsidR="00676331" w:rsidRDefault="00676331" w:rsidP="00676331">
      <w:pPr>
        <w:pStyle w:val="ListParagraph"/>
        <w:spacing w:after="0"/>
        <w:ind w:left="1440"/>
        <w:rPr>
          <w:rFonts w:ascii="Times New Roman" w:hAnsi="Times New Roman" w:cs="Times New Roman"/>
          <w:bCs/>
          <w:sz w:val="24"/>
          <w:szCs w:val="24"/>
        </w:rPr>
      </w:pPr>
      <w:r>
        <w:rPr>
          <w:rFonts w:ascii="Times New Roman" w:hAnsi="Times New Roman" w:cs="Times New Roman"/>
          <w:bCs/>
          <w:sz w:val="24"/>
          <w:szCs w:val="24"/>
        </w:rPr>
        <w:t xml:space="preserve">                        Seconded By: Kathleen Kilgore</w:t>
      </w:r>
    </w:p>
    <w:p w14:paraId="0662BE06" w14:textId="16EF11CF" w:rsidR="00676331" w:rsidRPr="00676331" w:rsidRDefault="00676331" w:rsidP="00676331">
      <w:pPr>
        <w:pStyle w:val="ListParagraph"/>
        <w:spacing w:after="0"/>
        <w:ind w:left="1440"/>
        <w:rPr>
          <w:rFonts w:ascii="Times New Roman" w:hAnsi="Times New Roman" w:cs="Times New Roman"/>
          <w:bCs/>
          <w:sz w:val="24"/>
          <w:szCs w:val="24"/>
        </w:rPr>
      </w:pPr>
      <w:r>
        <w:rPr>
          <w:rFonts w:ascii="Times New Roman" w:hAnsi="Times New Roman" w:cs="Times New Roman"/>
          <w:bCs/>
          <w:sz w:val="24"/>
          <w:szCs w:val="24"/>
        </w:rPr>
        <w:t xml:space="preserve">                        Vote: 3-0</w:t>
      </w:r>
    </w:p>
    <w:p w14:paraId="1BC595FA" w14:textId="1043A687" w:rsidR="00392B59" w:rsidRPr="00392B59" w:rsidRDefault="00392B59" w:rsidP="00392B59">
      <w:pPr>
        <w:spacing w:after="0"/>
        <w:rPr>
          <w:rFonts w:ascii="Times New Roman" w:hAnsi="Times New Roman" w:cs="Times New Roman"/>
          <w:sz w:val="24"/>
          <w:szCs w:val="24"/>
        </w:rPr>
      </w:pPr>
    </w:p>
    <w:p w14:paraId="1DB4E47C" w14:textId="1D39BBE5" w:rsidR="00D80F7F" w:rsidRPr="00392B59" w:rsidRDefault="00F628C0" w:rsidP="00392B59">
      <w:pPr>
        <w:pStyle w:val="ListParagraph"/>
        <w:numPr>
          <w:ilvl w:val="0"/>
          <w:numId w:val="27"/>
        </w:numPr>
        <w:spacing w:after="0"/>
        <w:rPr>
          <w:rFonts w:ascii="Times New Roman" w:hAnsi="Times New Roman" w:cs="Times New Roman"/>
          <w:sz w:val="24"/>
          <w:szCs w:val="24"/>
        </w:rPr>
      </w:pPr>
      <w:r>
        <w:rPr>
          <w:rFonts w:ascii="Times New Roman" w:hAnsi="Times New Roman" w:cs="Times New Roman"/>
          <w:bCs/>
          <w:sz w:val="24"/>
          <w:szCs w:val="24"/>
          <w:u w:val="single"/>
        </w:rPr>
        <w:t>New</w:t>
      </w:r>
      <w:r w:rsidR="00D80F7F" w:rsidRPr="00392B59">
        <w:rPr>
          <w:rFonts w:ascii="Times New Roman" w:hAnsi="Times New Roman" w:cs="Times New Roman"/>
          <w:bCs/>
          <w:sz w:val="24"/>
          <w:szCs w:val="24"/>
          <w:u w:val="single"/>
        </w:rPr>
        <w:t xml:space="preserve"> Business</w:t>
      </w:r>
    </w:p>
    <w:p w14:paraId="5795F4EB" w14:textId="2B3D68A0" w:rsidR="006816EB" w:rsidRDefault="006816EB" w:rsidP="006741C4">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 xml:space="preserve">Holiday </w:t>
      </w:r>
      <w:r w:rsidR="00006B24">
        <w:rPr>
          <w:rFonts w:ascii="Times New Roman" w:hAnsi="Times New Roman" w:cs="Times New Roman"/>
          <w:bCs/>
          <w:sz w:val="24"/>
          <w:szCs w:val="24"/>
        </w:rPr>
        <w:t>party</w:t>
      </w:r>
    </w:p>
    <w:p w14:paraId="6DE3809D" w14:textId="0DD1BE42" w:rsidR="0087470F" w:rsidRDefault="0087470F" w:rsidP="0087470F">
      <w:pPr>
        <w:pStyle w:val="ListParagraph"/>
        <w:spacing w:after="0"/>
        <w:ind w:left="1440"/>
        <w:rPr>
          <w:rFonts w:ascii="Times New Roman" w:hAnsi="Times New Roman" w:cs="Times New Roman"/>
          <w:bCs/>
          <w:sz w:val="24"/>
          <w:szCs w:val="24"/>
        </w:rPr>
      </w:pPr>
      <w:r>
        <w:rPr>
          <w:rFonts w:ascii="Times New Roman" w:hAnsi="Times New Roman" w:cs="Times New Roman"/>
          <w:bCs/>
          <w:sz w:val="24"/>
          <w:szCs w:val="24"/>
        </w:rPr>
        <w:t xml:space="preserve">The Board discusses holding a holiday party for the staff. </w:t>
      </w:r>
      <w:r w:rsidR="00C909AE">
        <w:rPr>
          <w:rFonts w:ascii="Times New Roman" w:hAnsi="Times New Roman" w:cs="Times New Roman"/>
          <w:bCs/>
          <w:sz w:val="24"/>
          <w:szCs w:val="24"/>
        </w:rPr>
        <w:t>The Director confirms that The Seacoast Academy of Music is having two holiday concerts, December 5</w:t>
      </w:r>
      <w:r w:rsidR="00C909AE" w:rsidRPr="00C909AE">
        <w:rPr>
          <w:rFonts w:ascii="Times New Roman" w:hAnsi="Times New Roman" w:cs="Times New Roman"/>
          <w:bCs/>
          <w:sz w:val="24"/>
          <w:szCs w:val="24"/>
          <w:vertAlign w:val="superscript"/>
        </w:rPr>
        <w:t>th</w:t>
      </w:r>
      <w:r w:rsidR="00C909AE">
        <w:rPr>
          <w:rFonts w:ascii="Times New Roman" w:hAnsi="Times New Roman" w:cs="Times New Roman"/>
          <w:bCs/>
          <w:sz w:val="24"/>
          <w:szCs w:val="24"/>
        </w:rPr>
        <w:t xml:space="preserve"> and December 12</w:t>
      </w:r>
      <w:r w:rsidR="00C909AE" w:rsidRPr="00C909AE">
        <w:rPr>
          <w:rFonts w:ascii="Times New Roman" w:hAnsi="Times New Roman" w:cs="Times New Roman"/>
          <w:bCs/>
          <w:sz w:val="24"/>
          <w:szCs w:val="24"/>
          <w:vertAlign w:val="superscript"/>
        </w:rPr>
        <w:t>th</w:t>
      </w:r>
      <w:r w:rsidR="00C909AE">
        <w:rPr>
          <w:rFonts w:ascii="Times New Roman" w:hAnsi="Times New Roman" w:cs="Times New Roman"/>
          <w:bCs/>
          <w:sz w:val="24"/>
          <w:szCs w:val="24"/>
        </w:rPr>
        <w:t xml:space="preserve">.  She mentions that there is a lot going on and it is always a challenge to choose a day that everyone can attend. The Director mentions </w:t>
      </w:r>
      <w:r w:rsidR="00176E33">
        <w:rPr>
          <w:rFonts w:ascii="Times New Roman" w:hAnsi="Times New Roman" w:cs="Times New Roman"/>
          <w:bCs/>
          <w:sz w:val="24"/>
          <w:szCs w:val="24"/>
        </w:rPr>
        <w:t xml:space="preserve">the seacoast librarian hold a </w:t>
      </w:r>
      <w:proofErr w:type="spellStart"/>
      <w:r w:rsidR="00176E33">
        <w:rPr>
          <w:rFonts w:ascii="Times New Roman" w:hAnsi="Times New Roman" w:cs="Times New Roman"/>
          <w:bCs/>
          <w:sz w:val="24"/>
          <w:szCs w:val="24"/>
        </w:rPr>
        <w:t>festivist</w:t>
      </w:r>
      <w:proofErr w:type="spellEnd"/>
      <w:r w:rsidR="00176E33">
        <w:rPr>
          <w:rFonts w:ascii="Times New Roman" w:hAnsi="Times New Roman" w:cs="Times New Roman"/>
          <w:bCs/>
          <w:sz w:val="24"/>
          <w:szCs w:val="24"/>
        </w:rPr>
        <w:t xml:space="preserve"> the first week of January each year. The Board decides to hold a Yankee swap with a holiday party in January. </w:t>
      </w:r>
    </w:p>
    <w:p w14:paraId="7DA51B24" w14:textId="77777777" w:rsidR="0087470F" w:rsidRDefault="0087470F" w:rsidP="0087470F">
      <w:pPr>
        <w:pStyle w:val="ListParagraph"/>
        <w:spacing w:after="0"/>
        <w:ind w:left="1440"/>
        <w:rPr>
          <w:rFonts w:ascii="Times New Roman" w:hAnsi="Times New Roman" w:cs="Times New Roman"/>
          <w:bCs/>
          <w:sz w:val="24"/>
          <w:szCs w:val="24"/>
        </w:rPr>
      </w:pPr>
    </w:p>
    <w:p w14:paraId="66880092" w14:textId="420F2080" w:rsidR="00FC228B" w:rsidRDefault="007A4A7A" w:rsidP="007A4A7A">
      <w:pPr>
        <w:pStyle w:val="ListParagraph"/>
        <w:numPr>
          <w:ilvl w:val="1"/>
          <w:numId w:val="27"/>
        </w:numPr>
        <w:spacing w:after="0"/>
        <w:rPr>
          <w:rFonts w:ascii="Times New Roman" w:hAnsi="Times New Roman" w:cs="Times New Roman"/>
          <w:bCs/>
          <w:sz w:val="24"/>
          <w:szCs w:val="24"/>
        </w:rPr>
      </w:pPr>
      <w:r w:rsidRPr="007A4A7A">
        <w:rPr>
          <w:rFonts w:ascii="Times New Roman" w:hAnsi="Times New Roman" w:cs="Times New Roman"/>
          <w:bCs/>
          <w:sz w:val="24"/>
          <w:szCs w:val="24"/>
        </w:rPr>
        <w:t xml:space="preserve">LBA invoice </w:t>
      </w:r>
    </w:p>
    <w:p w14:paraId="595EA20B" w14:textId="261BF564" w:rsidR="0087470F" w:rsidRDefault="0087470F" w:rsidP="00176E33">
      <w:pPr>
        <w:pStyle w:val="ListParagraph"/>
        <w:spacing w:after="0"/>
        <w:ind w:left="2160"/>
        <w:rPr>
          <w:rFonts w:ascii="Times New Roman" w:hAnsi="Times New Roman" w:cs="Times New Roman"/>
          <w:bCs/>
          <w:sz w:val="24"/>
          <w:szCs w:val="24"/>
        </w:rPr>
      </w:pPr>
    </w:p>
    <w:p w14:paraId="77B72E4B" w14:textId="0C604C6F" w:rsidR="00176E33" w:rsidRDefault="00176E33" w:rsidP="00176E33">
      <w:pPr>
        <w:pStyle w:val="ListParagraph"/>
        <w:spacing w:after="0"/>
        <w:ind w:left="2160" w:firstLine="720"/>
        <w:rPr>
          <w:rFonts w:ascii="Times New Roman" w:hAnsi="Times New Roman" w:cs="Times New Roman"/>
          <w:bCs/>
          <w:sz w:val="24"/>
          <w:szCs w:val="24"/>
        </w:rPr>
      </w:pPr>
      <w:r>
        <w:rPr>
          <w:rFonts w:ascii="Times New Roman" w:hAnsi="Times New Roman" w:cs="Times New Roman"/>
          <w:bCs/>
          <w:sz w:val="24"/>
          <w:szCs w:val="24"/>
        </w:rPr>
        <w:t>Made By:  Kathleen Kilgore</w:t>
      </w:r>
    </w:p>
    <w:p w14:paraId="4977FB51" w14:textId="009FF701" w:rsidR="00176E33" w:rsidRDefault="00176E33" w:rsidP="00176E33">
      <w:pPr>
        <w:pStyle w:val="ListParagraph"/>
        <w:spacing w:after="0"/>
        <w:ind w:left="1440"/>
        <w:rPr>
          <w:rFonts w:ascii="Times New Roman" w:hAnsi="Times New Roman" w:cs="Times New Roman"/>
          <w:bCs/>
          <w:sz w:val="24"/>
          <w:szCs w:val="24"/>
        </w:rPr>
      </w:pPr>
      <w:r>
        <w:rPr>
          <w:rFonts w:ascii="Times New Roman" w:hAnsi="Times New Roman" w:cs="Times New Roman"/>
          <w:bCs/>
          <w:sz w:val="24"/>
          <w:szCs w:val="24"/>
        </w:rPr>
        <w:t xml:space="preserve">                        Seconded By: Jacqui Brant</w:t>
      </w:r>
    </w:p>
    <w:p w14:paraId="1AF126DF" w14:textId="77777777" w:rsidR="00176E33" w:rsidRPr="00676331" w:rsidRDefault="00176E33" w:rsidP="00176E33">
      <w:pPr>
        <w:pStyle w:val="ListParagraph"/>
        <w:spacing w:after="0"/>
        <w:ind w:left="1440"/>
        <w:rPr>
          <w:rFonts w:ascii="Times New Roman" w:hAnsi="Times New Roman" w:cs="Times New Roman"/>
          <w:bCs/>
          <w:sz w:val="24"/>
          <w:szCs w:val="24"/>
        </w:rPr>
      </w:pPr>
      <w:r>
        <w:rPr>
          <w:rFonts w:ascii="Times New Roman" w:hAnsi="Times New Roman" w:cs="Times New Roman"/>
          <w:bCs/>
          <w:sz w:val="24"/>
          <w:szCs w:val="24"/>
        </w:rPr>
        <w:t xml:space="preserve">                        Vote: 3-0</w:t>
      </w:r>
    </w:p>
    <w:p w14:paraId="19A1B634" w14:textId="6BD79732" w:rsidR="00176E33" w:rsidRDefault="00176E33" w:rsidP="00176E33">
      <w:pPr>
        <w:pStyle w:val="ListParagraph"/>
        <w:spacing w:after="0"/>
        <w:ind w:left="2160"/>
        <w:rPr>
          <w:rFonts w:ascii="Times New Roman" w:hAnsi="Times New Roman" w:cs="Times New Roman"/>
          <w:bCs/>
          <w:sz w:val="24"/>
          <w:szCs w:val="24"/>
        </w:rPr>
      </w:pPr>
    </w:p>
    <w:p w14:paraId="48D03CBE" w14:textId="77777777" w:rsidR="00176E33" w:rsidRPr="007A4A7A" w:rsidRDefault="00176E33" w:rsidP="00176E33">
      <w:pPr>
        <w:pStyle w:val="ListParagraph"/>
        <w:spacing w:after="0"/>
        <w:ind w:left="2160"/>
        <w:rPr>
          <w:rFonts w:ascii="Times New Roman" w:hAnsi="Times New Roman" w:cs="Times New Roman"/>
          <w:bCs/>
          <w:sz w:val="24"/>
          <w:szCs w:val="24"/>
        </w:rPr>
      </w:pPr>
    </w:p>
    <w:p w14:paraId="31348FD7" w14:textId="0C237258" w:rsidR="00474E6C" w:rsidRDefault="007A4A7A" w:rsidP="007A4A7A">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Marketing Brochure</w:t>
      </w:r>
    </w:p>
    <w:p w14:paraId="0A729465" w14:textId="14CF04BE" w:rsidR="0087470F" w:rsidRDefault="00176E33" w:rsidP="00176E33">
      <w:pPr>
        <w:pStyle w:val="ListParagraph"/>
        <w:ind w:left="1440"/>
        <w:rPr>
          <w:rFonts w:ascii="Times New Roman" w:hAnsi="Times New Roman" w:cs="Times New Roman"/>
          <w:bCs/>
          <w:sz w:val="24"/>
          <w:szCs w:val="24"/>
        </w:rPr>
      </w:pPr>
      <w:r>
        <w:rPr>
          <w:rFonts w:ascii="Times New Roman" w:hAnsi="Times New Roman" w:cs="Times New Roman"/>
          <w:bCs/>
          <w:sz w:val="24"/>
          <w:szCs w:val="24"/>
        </w:rPr>
        <w:t xml:space="preserve">The Chair briefs the Board on the progress of the marketing brochure for the community. Susan Leonardi </w:t>
      </w:r>
      <w:r w:rsidR="007A5B90">
        <w:rPr>
          <w:rFonts w:ascii="Times New Roman" w:hAnsi="Times New Roman" w:cs="Times New Roman"/>
          <w:bCs/>
          <w:sz w:val="24"/>
          <w:szCs w:val="24"/>
        </w:rPr>
        <w:t xml:space="preserve">has been using the map that Kirsten put together and </w:t>
      </w:r>
    </w:p>
    <w:p w14:paraId="64F59F86" w14:textId="3683DD8D" w:rsidR="007A5B90" w:rsidRPr="0087470F" w:rsidRDefault="007A5B90" w:rsidP="00176E33">
      <w:pPr>
        <w:pStyle w:val="ListParagraph"/>
        <w:ind w:left="1440"/>
        <w:rPr>
          <w:rFonts w:ascii="Times New Roman" w:hAnsi="Times New Roman" w:cs="Times New Roman"/>
          <w:bCs/>
          <w:sz w:val="24"/>
          <w:szCs w:val="24"/>
        </w:rPr>
      </w:pPr>
      <w:r>
        <w:rPr>
          <w:rFonts w:ascii="Times New Roman" w:hAnsi="Times New Roman" w:cs="Times New Roman"/>
          <w:bCs/>
          <w:sz w:val="24"/>
          <w:szCs w:val="24"/>
        </w:rPr>
        <w:t>adding more context. Elissa commented that the Librarians need to give input and material. The brochure is going to be a guide in the form of a newsletter. The Friends of the North Hampton Public Library is going to pay for the brochure.  We are looking at a cost of $ 3,000.00 - $ 5,000.00. This is just an estimate the Board has not officially approved a price yet.</w:t>
      </w:r>
      <w:r w:rsidR="005420EB">
        <w:rPr>
          <w:rFonts w:ascii="Times New Roman" w:hAnsi="Times New Roman" w:cs="Times New Roman"/>
          <w:bCs/>
          <w:sz w:val="24"/>
          <w:szCs w:val="24"/>
        </w:rPr>
        <w:t xml:space="preserve"> Susan Leonardi has asked a hard deadline for mailing by December 10</w:t>
      </w:r>
      <w:r w:rsidR="005420EB" w:rsidRPr="005420EB">
        <w:rPr>
          <w:rFonts w:ascii="Times New Roman" w:hAnsi="Times New Roman" w:cs="Times New Roman"/>
          <w:bCs/>
          <w:sz w:val="24"/>
          <w:szCs w:val="24"/>
          <w:vertAlign w:val="superscript"/>
        </w:rPr>
        <w:t>th</w:t>
      </w:r>
      <w:r w:rsidR="005420EB">
        <w:rPr>
          <w:rFonts w:ascii="Times New Roman" w:hAnsi="Times New Roman" w:cs="Times New Roman"/>
          <w:bCs/>
          <w:sz w:val="24"/>
          <w:szCs w:val="24"/>
        </w:rPr>
        <w:t>. The consensus of the Board is to wait until after the holidays, mailing to the community in January.</w:t>
      </w:r>
    </w:p>
    <w:p w14:paraId="46E641AE" w14:textId="77777777" w:rsidR="0087470F" w:rsidRDefault="0087470F" w:rsidP="0087470F">
      <w:pPr>
        <w:pStyle w:val="ListParagraph"/>
        <w:spacing w:after="0"/>
        <w:ind w:left="792"/>
        <w:rPr>
          <w:rFonts w:ascii="Times New Roman" w:hAnsi="Times New Roman" w:cs="Times New Roman"/>
          <w:bCs/>
          <w:sz w:val="24"/>
          <w:szCs w:val="24"/>
        </w:rPr>
      </w:pPr>
    </w:p>
    <w:p w14:paraId="6022959B" w14:textId="3C18F00E" w:rsidR="006816EB" w:rsidRDefault="006816EB" w:rsidP="007A4A7A">
      <w:pPr>
        <w:pStyle w:val="ListParagraph"/>
        <w:numPr>
          <w:ilvl w:val="1"/>
          <w:numId w:val="27"/>
        </w:numPr>
        <w:spacing w:after="0"/>
        <w:rPr>
          <w:rFonts w:ascii="Times New Roman" w:hAnsi="Times New Roman" w:cs="Times New Roman"/>
          <w:bCs/>
          <w:sz w:val="24"/>
          <w:szCs w:val="24"/>
        </w:rPr>
      </w:pPr>
      <w:r>
        <w:rPr>
          <w:rFonts w:ascii="Times New Roman" w:hAnsi="Times New Roman" w:cs="Times New Roman"/>
          <w:bCs/>
          <w:sz w:val="24"/>
          <w:szCs w:val="24"/>
        </w:rPr>
        <w:t xml:space="preserve">Discontinue use of 237A Atlantic Avenue. </w:t>
      </w:r>
    </w:p>
    <w:p w14:paraId="67F0060E" w14:textId="18FF98E5" w:rsidR="00F47A8F" w:rsidRPr="007A4A7A" w:rsidRDefault="00F47A8F" w:rsidP="007A4A7A">
      <w:pPr>
        <w:spacing w:after="0"/>
        <w:rPr>
          <w:rFonts w:ascii="Times New Roman" w:hAnsi="Times New Roman" w:cs="Times New Roman"/>
          <w:bCs/>
          <w:sz w:val="24"/>
          <w:szCs w:val="24"/>
          <w:u w:val="single"/>
        </w:rPr>
      </w:pPr>
    </w:p>
    <w:p w14:paraId="0A56CBC5" w14:textId="7BFD6070" w:rsidR="005A5A8E" w:rsidRPr="009F3757" w:rsidRDefault="005A5A8E" w:rsidP="005A5A8E">
      <w:pPr>
        <w:pStyle w:val="ListParagraph"/>
        <w:numPr>
          <w:ilvl w:val="0"/>
          <w:numId w:val="27"/>
        </w:numPr>
        <w:spacing w:after="0"/>
        <w:rPr>
          <w:rFonts w:ascii="Times New Roman" w:hAnsi="Times New Roman" w:cs="Times New Roman"/>
          <w:bCs/>
          <w:sz w:val="24"/>
          <w:szCs w:val="24"/>
          <w:u w:val="single"/>
        </w:rPr>
      </w:pPr>
      <w:r w:rsidRPr="009F3757">
        <w:rPr>
          <w:rFonts w:ascii="Times New Roman" w:hAnsi="Times New Roman" w:cs="Times New Roman"/>
          <w:bCs/>
          <w:sz w:val="24"/>
          <w:szCs w:val="24"/>
          <w:u w:val="single"/>
        </w:rPr>
        <w:t>Any Other Item that may legally come before the Board</w:t>
      </w:r>
    </w:p>
    <w:p w14:paraId="626C6A70" w14:textId="0BF85E4A" w:rsidR="005A5A8E" w:rsidRPr="00392B59" w:rsidRDefault="005A5A8E" w:rsidP="00392B59">
      <w:pPr>
        <w:pStyle w:val="ListParagraph"/>
        <w:spacing w:after="0"/>
        <w:rPr>
          <w:rFonts w:ascii="Times New Roman" w:hAnsi="Times New Roman" w:cs="Times New Roman"/>
          <w:bCs/>
          <w:sz w:val="24"/>
          <w:szCs w:val="24"/>
        </w:rPr>
      </w:pPr>
      <w:r w:rsidRPr="009F3757">
        <w:rPr>
          <w:rFonts w:ascii="Times New Roman" w:hAnsi="Times New Roman" w:cs="Times New Roman"/>
          <w:bCs/>
          <w:sz w:val="24"/>
          <w:szCs w:val="24"/>
        </w:rPr>
        <w:t xml:space="preserve">The Board reserves the right to </w:t>
      </w:r>
      <w:r w:rsidR="004836CB" w:rsidRPr="009F3757">
        <w:rPr>
          <w:rFonts w:ascii="Times New Roman" w:hAnsi="Times New Roman" w:cs="Times New Roman"/>
          <w:bCs/>
          <w:sz w:val="24"/>
          <w:szCs w:val="24"/>
        </w:rPr>
        <w:t>act</w:t>
      </w:r>
      <w:r w:rsidRPr="009F3757">
        <w:rPr>
          <w:rFonts w:ascii="Times New Roman" w:hAnsi="Times New Roman" w:cs="Times New Roman"/>
          <w:bCs/>
          <w:sz w:val="24"/>
          <w:szCs w:val="24"/>
        </w:rPr>
        <w:t xml:space="preserve"> on any item relative to the prudential administration of the</w:t>
      </w:r>
      <w:r w:rsidR="00392B59">
        <w:rPr>
          <w:rFonts w:ascii="Times New Roman" w:hAnsi="Times New Roman" w:cs="Times New Roman"/>
          <w:bCs/>
          <w:sz w:val="24"/>
          <w:szCs w:val="24"/>
        </w:rPr>
        <w:t xml:space="preserve"> </w:t>
      </w:r>
      <w:r w:rsidRPr="00392B59">
        <w:rPr>
          <w:rFonts w:ascii="Times New Roman" w:hAnsi="Times New Roman" w:cs="Times New Roman"/>
          <w:bCs/>
          <w:sz w:val="24"/>
          <w:szCs w:val="24"/>
        </w:rPr>
        <w:t>Library’s affairs</w:t>
      </w:r>
      <w:r w:rsidR="0076726B" w:rsidRPr="00392B59">
        <w:rPr>
          <w:rFonts w:ascii="Times New Roman" w:hAnsi="Times New Roman" w:cs="Times New Roman"/>
          <w:bCs/>
          <w:sz w:val="24"/>
          <w:szCs w:val="24"/>
        </w:rPr>
        <w:t>, which circumstances m</w:t>
      </w:r>
      <w:r w:rsidR="00BA3CDF">
        <w:rPr>
          <w:rFonts w:ascii="Times New Roman" w:hAnsi="Times New Roman" w:cs="Times New Roman"/>
          <w:bCs/>
          <w:sz w:val="24"/>
          <w:szCs w:val="24"/>
        </w:rPr>
        <w:t>a</w:t>
      </w:r>
      <w:r w:rsidR="0076726B" w:rsidRPr="00392B59">
        <w:rPr>
          <w:rFonts w:ascii="Times New Roman" w:hAnsi="Times New Roman" w:cs="Times New Roman"/>
          <w:bCs/>
          <w:sz w:val="24"/>
          <w:szCs w:val="24"/>
        </w:rPr>
        <w:t>y require.</w:t>
      </w:r>
    </w:p>
    <w:p w14:paraId="19E9DF48" w14:textId="77777777" w:rsidR="0076726B" w:rsidRPr="009F3757" w:rsidRDefault="0076726B" w:rsidP="005A5A8E">
      <w:pPr>
        <w:pStyle w:val="ListParagraph"/>
        <w:spacing w:after="0"/>
        <w:rPr>
          <w:rFonts w:ascii="Times New Roman" w:hAnsi="Times New Roman" w:cs="Times New Roman"/>
          <w:bCs/>
          <w:sz w:val="24"/>
          <w:szCs w:val="24"/>
        </w:rPr>
      </w:pPr>
    </w:p>
    <w:bookmarkEnd w:id="1"/>
    <w:p w14:paraId="40EF70BA" w14:textId="77777777" w:rsidR="004B537D" w:rsidRPr="004B537D" w:rsidRDefault="004B537D" w:rsidP="004B537D">
      <w:pPr>
        <w:spacing w:after="0"/>
        <w:rPr>
          <w:rFonts w:ascii="Times New Roman" w:hAnsi="Times New Roman" w:cs="Times New Roman"/>
          <w:bCs/>
          <w:sz w:val="24"/>
          <w:szCs w:val="24"/>
          <w:u w:val="single"/>
        </w:rPr>
      </w:pPr>
    </w:p>
    <w:p w14:paraId="4D94170E" w14:textId="3F84DDB0" w:rsidR="004B537D" w:rsidRPr="004B537D" w:rsidRDefault="004B537D" w:rsidP="004B537D">
      <w:pPr>
        <w:spacing w:after="0"/>
        <w:rPr>
          <w:rFonts w:ascii="Times New Roman" w:hAnsi="Times New Roman" w:cs="Times New Roman"/>
          <w:bCs/>
          <w:sz w:val="24"/>
          <w:szCs w:val="24"/>
          <w:u w:val="single"/>
        </w:rPr>
      </w:pPr>
    </w:p>
    <w:p w14:paraId="49A06190" w14:textId="7C233AA0" w:rsidR="00CF3383" w:rsidRPr="00CF3383" w:rsidRDefault="00CF3383" w:rsidP="0098627D">
      <w:pPr>
        <w:spacing w:after="0"/>
        <w:rPr>
          <w:rFonts w:ascii="Times New Roman" w:hAnsi="Times New Roman" w:cs="Times New Roman"/>
          <w:bCs/>
          <w:sz w:val="24"/>
          <w:szCs w:val="24"/>
          <w:u w:val="single"/>
        </w:rPr>
      </w:pPr>
    </w:p>
    <w:sectPr w:rsidR="00CF3383" w:rsidRPr="00CF3383" w:rsidSect="00EE3CCE">
      <w:headerReference w:type="default" r:id="rId9"/>
      <w:footerReference w:type="default" r:id="rId10"/>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9377D" w14:textId="77777777" w:rsidR="0025399D" w:rsidRDefault="0025399D" w:rsidP="005E7461">
      <w:pPr>
        <w:spacing w:after="0" w:line="240" w:lineRule="auto"/>
      </w:pPr>
      <w:r>
        <w:separator/>
      </w:r>
    </w:p>
  </w:endnote>
  <w:endnote w:type="continuationSeparator" w:id="0">
    <w:p w14:paraId="7B665550" w14:textId="77777777" w:rsidR="0025399D" w:rsidRDefault="0025399D"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702BE" w14:textId="593F19EE" w:rsidR="00CF779A" w:rsidRDefault="00CF779A">
    <w:pPr>
      <w:pStyle w:val="Footer"/>
      <w:jc w:val="right"/>
    </w:pPr>
  </w:p>
  <w:p w14:paraId="40027F63" w14:textId="77777777" w:rsidR="00CF779A" w:rsidRDefault="00CF7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DB402" w14:textId="77777777" w:rsidR="0025399D" w:rsidRDefault="0025399D" w:rsidP="005E7461">
      <w:pPr>
        <w:spacing w:after="0" w:line="240" w:lineRule="auto"/>
      </w:pPr>
      <w:r>
        <w:separator/>
      </w:r>
    </w:p>
  </w:footnote>
  <w:footnote w:type="continuationSeparator" w:id="0">
    <w:p w14:paraId="38EAF81B" w14:textId="77777777" w:rsidR="0025399D" w:rsidRDefault="0025399D"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6F64E34B" w:rsidR="00CF779A" w:rsidRPr="00D325FF" w:rsidRDefault="00CF779A">
    <w:pPr>
      <w:pStyle w:val="Header"/>
      <w:rPr>
        <w:i/>
        <w:color w:val="FF0000"/>
      </w:rPr>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394896"/>
    <w:multiLevelType w:val="hybridMultilevel"/>
    <w:tmpl w:val="2EA26546"/>
    <w:lvl w:ilvl="0" w:tplc="7FAA3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6BD39B3"/>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8DC1651"/>
    <w:multiLevelType w:val="hybridMultilevel"/>
    <w:tmpl w:val="EE305FFE"/>
    <w:lvl w:ilvl="0" w:tplc="DB2EFF8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4"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3DF510EE"/>
    <w:multiLevelType w:val="hybridMultilevel"/>
    <w:tmpl w:val="A0A8FC02"/>
    <w:lvl w:ilvl="0" w:tplc="0C940BA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8" w15:restartNumberingAfterBreak="0">
    <w:nsid w:val="47070D2D"/>
    <w:multiLevelType w:val="multilevel"/>
    <w:tmpl w:val="75C0E7C2"/>
    <w:lvl w:ilvl="0">
      <w:start w:val="6"/>
      <w:numFmt w:val="decimal"/>
      <w:lvlText w:val="%1."/>
      <w:lvlJc w:val="left"/>
      <w:pPr>
        <w:ind w:left="540" w:hanging="540"/>
      </w:pPr>
      <w:rPr>
        <w:rFonts w:hint="default"/>
      </w:rPr>
    </w:lvl>
    <w:lvl w:ilvl="1">
      <w:start w:val="3"/>
      <w:numFmt w:val="decimal"/>
      <w:lvlText w:val="%1.%2."/>
      <w:lvlJc w:val="left"/>
      <w:pPr>
        <w:ind w:left="1020" w:hanging="54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640" w:hanging="72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40" w:hanging="1080"/>
      </w:pPr>
      <w:rPr>
        <w:rFonts w:hint="default"/>
      </w:rPr>
    </w:lvl>
    <w:lvl w:ilvl="8">
      <w:start w:val="1"/>
      <w:numFmt w:val="decimal"/>
      <w:lvlText w:val="%1.%2.%3.%4.%5.%6.%7.%8.%9."/>
      <w:lvlJc w:val="left"/>
      <w:pPr>
        <w:ind w:left="5280" w:hanging="1440"/>
      </w:pPr>
      <w:rPr>
        <w:rFonts w:hint="default"/>
      </w:rPr>
    </w:lvl>
  </w:abstractNum>
  <w:abstractNum w:abstractNumId="19"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516E3D4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4"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5"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7"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8"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7"/>
  </w:num>
  <w:num w:numId="3">
    <w:abstractNumId w:val="13"/>
  </w:num>
  <w:num w:numId="4">
    <w:abstractNumId w:val="9"/>
  </w:num>
  <w:num w:numId="5">
    <w:abstractNumId w:val="7"/>
  </w:num>
  <w:num w:numId="6">
    <w:abstractNumId w:val="30"/>
  </w:num>
  <w:num w:numId="7">
    <w:abstractNumId w:val="14"/>
  </w:num>
  <w:num w:numId="8">
    <w:abstractNumId w:val="29"/>
  </w:num>
  <w:num w:numId="9">
    <w:abstractNumId w:val="21"/>
  </w:num>
  <w:num w:numId="10">
    <w:abstractNumId w:val="1"/>
  </w:num>
  <w:num w:numId="11">
    <w:abstractNumId w:val="6"/>
  </w:num>
  <w:num w:numId="12">
    <w:abstractNumId w:val="16"/>
  </w:num>
  <w:num w:numId="13">
    <w:abstractNumId w:val="5"/>
  </w:num>
  <w:num w:numId="14">
    <w:abstractNumId w:val="4"/>
  </w:num>
  <w:num w:numId="15">
    <w:abstractNumId w:val="22"/>
  </w:num>
  <w:num w:numId="16">
    <w:abstractNumId w:val="10"/>
  </w:num>
  <w:num w:numId="17">
    <w:abstractNumId w:val="25"/>
  </w:num>
  <w:num w:numId="18">
    <w:abstractNumId w:val="26"/>
  </w:num>
  <w:num w:numId="19">
    <w:abstractNumId w:val="24"/>
  </w:num>
  <w:num w:numId="20">
    <w:abstractNumId w:val="31"/>
  </w:num>
  <w:num w:numId="21">
    <w:abstractNumId w:val="23"/>
  </w:num>
  <w:num w:numId="22">
    <w:abstractNumId w:val="0"/>
  </w:num>
  <w:num w:numId="23">
    <w:abstractNumId w:val="28"/>
  </w:num>
  <w:num w:numId="24">
    <w:abstractNumId w:val="19"/>
  </w:num>
  <w:num w:numId="25">
    <w:abstractNumId w:val="17"/>
  </w:num>
  <w:num w:numId="26">
    <w:abstractNumId w:val="2"/>
  </w:num>
  <w:num w:numId="27">
    <w:abstractNumId w:val="20"/>
  </w:num>
  <w:num w:numId="28">
    <w:abstractNumId w:val="12"/>
  </w:num>
  <w:num w:numId="29">
    <w:abstractNumId w:val="3"/>
  </w:num>
  <w:num w:numId="30">
    <w:abstractNumId w:val="1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68F7"/>
    <w:rsid w:val="00006B24"/>
    <w:rsid w:val="00025196"/>
    <w:rsid w:val="000260A6"/>
    <w:rsid w:val="000275A2"/>
    <w:rsid w:val="00040FEC"/>
    <w:rsid w:val="00042D41"/>
    <w:rsid w:val="000440D1"/>
    <w:rsid w:val="000452E4"/>
    <w:rsid w:val="0005235C"/>
    <w:rsid w:val="00053BD2"/>
    <w:rsid w:val="000575C0"/>
    <w:rsid w:val="0007105E"/>
    <w:rsid w:val="00083C1C"/>
    <w:rsid w:val="00086BB7"/>
    <w:rsid w:val="000974AE"/>
    <w:rsid w:val="000A526E"/>
    <w:rsid w:val="000A5591"/>
    <w:rsid w:val="000C50A2"/>
    <w:rsid w:val="000D0ACA"/>
    <w:rsid w:val="000D1C15"/>
    <w:rsid w:val="000D1CF4"/>
    <w:rsid w:val="000D7B1C"/>
    <w:rsid w:val="000E0467"/>
    <w:rsid w:val="000E46F1"/>
    <w:rsid w:val="000F2F52"/>
    <w:rsid w:val="000F7F1A"/>
    <w:rsid w:val="00101DC1"/>
    <w:rsid w:val="00103A3B"/>
    <w:rsid w:val="001050F4"/>
    <w:rsid w:val="001101C4"/>
    <w:rsid w:val="001211A0"/>
    <w:rsid w:val="00125684"/>
    <w:rsid w:val="00134634"/>
    <w:rsid w:val="0015469C"/>
    <w:rsid w:val="00162241"/>
    <w:rsid w:val="00162EB6"/>
    <w:rsid w:val="00173817"/>
    <w:rsid w:val="00176E33"/>
    <w:rsid w:val="00180E14"/>
    <w:rsid w:val="0018134E"/>
    <w:rsid w:val="00186194"/>
    <w:rsid w:val="001862D0"/>
    <w:rsid w:val="00191647"/>
    <w:rsid w:val="00195153"/>
    <w:rsid w:val="00196A09"/>
    <w:rsid w:val="001A6097"/>
    <w:rsid w:val="001A6539"/>
    <w:rsid w:val="001B644F"/>
    <w:rsid w:val="001C00C9"/>
    <w:rsid w:val="001C499F"/>
    <w:rsid w:val="001D24BD"/>
    <w:rsid w:val="001D6ABD"/>
    <w:rsid w:val="001D71F0"/>
    <w:rsid w:val="001E5817"/>
    <w:rsid w:val="001E5B6D"/>
    <w:rsid w:val="001E7C82"/>
    <w:rsid w:val="00213DEE"/>
    <w:rsid w:val="00216403"/>
    <w:rsid w:val="00222DA0"/>
    <w:rsid w:val="00223A50"/>
    <w:rsid w:val="00232FC1"/>
    <w:rsid w:val="00233F1B"/>
    <w:rsid w:val="00235BAA"/>
    <w:rsid w:val="002474C4"/>
    <w:rsid w:val="002533D0"/>
    <w:rsid w:val="0025399D"/>
    <w:rsid w:val="00256CD5"/>
    <w:rsid w:val="00257C87"/>
    <w:rsid w:val="00257D5E"/>
    <w:rsid w:val="0026063C"/>
    <w:rsid w:val="00264250"/>
    <w:rsid w:val="0026441D"/>
    <w:rsid w:val="00265915"/>
    <w:rsid w:val="00272EC5"/>
    <w:rsid w:val="00281822"/>
    <w:rsid w:val="00286427"/>
    <w:rsid w:val="0029614A"/>
    <w:rsid w:val="00297A6B"/>
    <w:rsid w:val="002A20BA"/>
    <w:rsid w:val="002A631B"/>
    <w:rsid w:val="002A7D1F"/>
    <w:rsid w:val="002D0F15"/>
    <w:rsid w:val="002D5016"/>
    <w:rsid w:val="002E1ADE"/>
    <w:rsid w:val="002E3E31"/>
    <w:rsid w:val="002F0FE2"/>
    <w:rsid w:val="002F3D63"/>
    <w:rsid w:val="002F59FE"/>
    <w:rsid w:val="00321E1B"/>
    <w:rsid w:val="003240CD"/>
    <w:rsid w:val="00326E49"/>
    <w:rsid w:val="00336F93"/>
    <w:rsid w:val="003437B8"/>
    <w:rsid w:val="00343B9A"/>
    <w:rsid w:val="00343BFA"/>
    <w:rsid w:val="00353398"/>
    <w:rsid w:val="00363348"/>
    <w:rsid w:val="00363609"/>
    <w:rsid w:val="00373A3F"/>
    <w:rsid w:val="0038508E"/>
    <w:rsid w:val="003904B1"/>
    <w:rsid w:val="00391977"/>
    <w:rsid w:val="00392B59"/>
    <w:rsid w:val="003A6E44"/>
    <w:rsid w:val="003B43BD"/>
    <w:rsid w:val="003D1D10"/>
    <w:rsid w:val="003D4548"/>
    <w:rsid w:val="003D601D"/>
    <w:rsid w:val="003E6553"/>
    <w:rsid w:val="003F2772"/>
    <w:rsid w:val="004007C0"/>
    <w:rsid w:val="00403952"/>
    <w:rsid w:val="00404297"/>
    <w:rsid w:val="004107A8"/>
    <w:rsid w:val="0041742D"/>
    <w:rsid w:val="00421A73"/>
    <w:rsid w:val="004245B7"/>
    <w:rsid w:val="00432519"/>
    <w:rsid w:val="00440EC9"/>
    <w:rsid w:val="0046004D"/>
    <w:rsid w:val="00462718"/>
    <w:rsid w:val="00473906"/>
    <w:rsid w:val="00474991"/>
    <w:rsid w:val="00474E6C"/>
    <w:rsid w:val="00474F99"/>
    <w:rsid w:val="0048134F"/>
    <w:rsid w:val="004836CB"/>
    <w:rsid w:val="004876FE"/>
    <w:rsid w:val="004A0578"/>
    <w:rsid w:val="004B537D"/>
    <w:rsid w:val="004C37DA"/>
    <w:rsid w:val="004E2410"/>
    <w:rsid w:val="00504CB0"/>
    <w:rsid w:val="00505F6B"/>
    <w:rsid w:val="00513B97"/>
    <w:rsid w:val="005162AB"/>
    <w:rsid w:val="00525395"/>
    <w:rsid w:val="005300B9"/>
    <w:rsid w:val="00533021"/>
    <w:rsid w:val="00533951"/>
    <w:rsid w:val="00540BD6"/>
    <w:rsid w:val="00541E20"/>
    <w:rsid w:val="005420EB"/>
    <w:rsid w:val="005432F0"/>
    <w:rsid w:val="00547366"/>
    <w:rsid w:val="00553F13"/>
    <w:rsid w:val="00566240"/>
    <w:rsid w:val="00572D2D"/>
    <w:rsid w:val="00573D24"/>
    <w:rsid w:val="005779A7"/>
    <w:rsid w:val="00583433"/>
    <w:rsid w:val="00584671"/>
    <w:rsid w:val="00586FAB"/>
    <w:rsid w:val="00591FCE"/>
    <w:rsid w:val="0059280F"/>
    <w:rsid w:val="00593339"/>
    <w:rsid w:val="005A04F6"/>
    <w:rsid w:val="005A21CE"/>
    <w:rsid w:val="005A589A"/>
    <w:rsid w:val="005A5A8E"/>
    <w:rsid w:val="005A6E4C"/>
    <w:rsid w:val="005D4ABF"/>
    <w:rsid w:val="005D5082"/>
    <w:rsid w:val="005D603D"/>
    <w:rsid w:val="005E6533"/>
    <w:rsid w:val="005E7461"/>
    <w:rsid w:val="005F7949"/>
    <w:rsid w:val="00604CB8"/>
    <w:rsid w:val="00613311"/>
    <w:rsid w:val="00615754"/>
    <w:rsid w:val="00622146"/>
    <w:rsid w:val="00623290"/>
    <w:rsid w:val="006272D6"/>
    <w:rsid w:val="00631D7D"/>
    <w:rsid w:val="00632A52"/>
    <w:rsid w:val="00635D29"/>
    <w:rsid w:val="00643F06"/>
    <w:rsid w:val="00644F62"/>
    <w:rsid w:val="00650B43"/>
    <w:rsid w:val="006512D9"/>
    <w:rsid w:val="0065474B"/>
    <w:rsid w:val="00656342"/>
    <w:rsid w:val="0066189B"/>
    <w:rsid w:val="006627D2"/>
    <w:rsid w:val="006670A9"/>
    <w:rsid w:val="00673642"/>
    <w:rsid w:val="00673A47"/>
    <w:rsid w:val="006741C4"/>
    <w:rsid w:val="00674319"/>
    <w:rsid w:val="00674DA2"/>
    <w:rsid w:val="00676331"/>
    <w:rsid w:val="006816EB"/>
    <w:rsid w:val="00685E95"/>
    <w:rsid w:val="00687570"/>
    <w:rsid w:val="00692227"/>
    <w:rsid w:val="0069787A"/>
    <w:rsid w:val="006A10FE"/>
    <w:rsid w:val="006B2E86"/>
    <w:rsid w:val="006B7B6A"/>
    <w:rsid w:val="006C13EC"/>
    <w:rsid w:val="006C217F"/>
    <w:rsid w:val="006C7599"/>
    <w:rsid w:val="006D02CF"/>
    <w:rsid w:val="006D0F6C"/>
    <w:rsid w:val="006E227D"/>
    <w:rsid w:val="006E392F"/>
    <w:rsid w:val="006F090F"/>
    <w:rsid w:val="00703020"/>
    <w:rsid w:val="0071180C"/>
    <w:rsid w:val="007122EE"/>
    <w:rsid w:val="00720CE9"/>
    <w:rsid w:val="00720F41"/>
    <w:rsid w:val="00722260"/>
    <w:rsid w:val="007234A8"/>
    <w:rsid w:val="00725915"/>
    <w:rsid w:val="00730B7B"/>
    <w:rsid w:val="007321F7"/>
    <w:rsid w:val="00735793"/>
    <w:rsid w:val="00736BBE"/>
    <w:rsid w:val="007418A2"/>
    <w:rsid w:val="00742360"/>
    <w:rsid w:val="00745043"/>
    <w:rsid w:val="00746835"/>
    <w:rsid w:val="00747650"/>
    <w:rsid w:val="00752EFF"/>
    <w:rsid w:val="00753F75"/>
    <w:rsid w:val="00763791"/>
    <w:rsid w:val="00763E70"/>
    <w:rsid w:val="0076726B"/>
    <w:rsid w:val="0077394E"/>
    <w:rsid w:val="0078327A"/>
    <w:rsid w:val="00784CC0"/>
    <w:rsid w:val="00785611"/>
    <w:rsid w:val="00787028"/>
    <w:rsid w:val="0079237A"/>
    <w:rsid w:val="007929C1"/>
    <w:rsid w:val="00794941"/>
    <w:rsid w:val="007A1B5D"/>
    <w:rsid w:val="007A4A7A"/>
    <w:rsid w:val="007A5B90"/>
    <w:rsid w:val="007B4BBD"/>
    <w:rsid w:val="007C1735"/>
    <w:rsid w:val="007C4056"/>
    <w:rsid w:val="007D0E58"/>
    <w:rsid w:val="007D1ED2"/>
    <w:rsid w:val="007D26DC"/>
    <w:rsid w:val="007D739D"/>
    <w:rsid w:val="007D75BC"/>
    <w:rsid w:val="007F3072"/>
    <w:rsid w:val="00800EA5"/>
    <w:rsid w:val="00806A24"/>
    <w:rsid w:val="00814F37"/>
    <w:rsid w:val="008211DE"/>
    <w:rsid w:val="00822C05"/>
    <w:rsid w:val="00830986"/>
    <w:rsid w:val="008339DA"/>
    <w:rsid w:val="0084019A"/>
    <w:rsid w:val="00842E4A"/>
    <w:rsid w:val="00846A48"/>
    <w:rsid w:val="00851228"/>
    <w:rsid w:val="00852613"/>
    <w:rsid w:val="00852932"/>
    <w:rsid w:val="00855152"/>
    <w:rsid w:val="008552E7"/>
    <w:rsid w:val="0086159D"/>
    <w:rsid w:val="00871F43"/>
    <w:rsid w:val="0087297F"/>
    <w:rsid w:val="0087470F"/>
    <w:rsid w:val="00875624"/>
    <w:rsid w:val="0088565E"/>
    <w:rsid w:val="00885981"/>
    <w:rsid w:val="008879D8"/>
    <w:rsid w:val="00891764"/>
    <w:rsid w:val="0089233B"/>
    <w:rsid w:val="008A1A06"/>
    <w:rsid w:val="008B2023"/>
    <w:rsid w:val="008B69BD"/>
    <w:rsid w:val="008D0012"/>
    <w:rsid w:val="008D0B3F"/>
    <w:rsid w:val="008D3B4B"/>
    <w:rsid w:val="008D4C46"/>
    <w:rsid w:val="008D6A27"/>
    <w:rsid w:val="008D7553"/>
    <w:rsid w:val="008F1B15"/>
    <w:rsid w:val="008F5F5C"/>
    <w:rsid w:val="009035E1"/>
    <w:rsid w:val="00915717"/>
    <w:rsid w:val="00924801"/>
    <w:rsid w:val="00926BE2"/>
    <w:rsid w:val="00930D80"/>
    <w:rsid w:val="009327D5"/>
    <w:rsid w:val="00932C5A"/>
    <w:rsid w:val="00934BCD"/>
    <w:rsid w:val="00935392"/>
    <w:rsid w:val="00935532"/>
    <w:rsid w:val="00941251"/>
    <w:rsid w:val="00944BCA"/>
    <w:rsid w:val="009463DF"/>
    <w:rsid w:val="00955210"/>
    <w:rsid w:val="009628FF"/>
    <w:rsid w:val="00963CA3"/>
    <w:rsid w:val="00967AAA"/>
    <w:rsid w:val="00974264"/>
    <w:rsid w:val="00984C2C"/>
    <w:rsid w:val="0098627D"/>
    <w:rsid w:val="00995F6E"/>
    <w:rsid w:val="00997541"/>
    <w:rsid w:val="009B3026"/>
    <w:rsid w:val="009B476A"/>
    <w:rsid w:val="009C0C8F"/>
    <w:rsid w:val="009D6398"/>
    <w:rsid w:val="009E3909"/>
    <w:rsid w:val="009F3757"/>
    <w:rsid w:val="009F5C14"/>
    <w:rsid w:val="00A04720"/>
    <w:rsid w:val="00A134F4"/>
    <w:rsid w:val="00A13DF6"/>
    <w:rsid w:val="00A2669D"/>
    <w:rsid w:val="00A523BD"/>
    <w:rsid w:val="00A6695B"/>
    <w:rsid w:val="00A73C67"/>
    <w:rsid w:val="00A73D62"/>
    <w:rsid w:val="00A84F52"/>
    <w:rsid w:val="00A906EB"/>
    <w:rsid w:val="00A92C3E"/>
    <w:rsid w:val="00A96124"/>
    <w:rsid w:val="00A96D10"/>
    <w:rsid w:val="00AC2BFB"/>
    <w:rsid w:val="00AF6D4C"/>
    <w:rsid w:val="00B03934"/>
    <w:rsid w:val="00B048A7"/>
    <w:rsid w:val="00B128C8"/>
    <w:rsid w:val="00B17B13"/>
    <w:rsid w:val="00B2210D"/>
    <w:rsid w:val="00B2318F"/>
    <w:rsid w:val="00B24BCA"/>
    <w:rsid w:val="00B27038"/>
    <w:rsid w:val="00B34F64"/>
    <w:rsid w:val="00B413D1"/>
    <w:rsid w:val="00B5437B"/>
    <w:rsid w:val="00B851DF"/>
    <w:rsid w:val="00B932E5"/>
    <w:rsid w:val="00B9587D"/>
    <w:rsid w:val="00BA3B30"/>
    <w:rsid w:val="00BA3CDF"/>
    <w:rsid w:val="00BA40B8"/>
    <w:rsid w:val="00BB5176"/>
    <w:rsid w:val="00BC0820"/>
    <w:rsid w:val="00BC3A20"/>
    <w:rsid w:val="00BE4F2C"/>
    <w:rsid w:val="00BE5DD0"/>
    <w:rsid w:val="00BE5E87"/>
    <w:rsid w:val="00BE73AD"/>
    <w:rsid w:val="00BF1EE5"/>
    <w:rsid w:val="00BF3389"/>
    <w:rsid w:val="00BF7402"/>
    <w:rsid w:val="00C027D0"/>
    <w:rsid w:val="00C15CED"/>
    <w:rsid w:val="00C16C8E"/>
    <w:rsid w:val="00C34250"/>
    <w:rsid w:val="00C34CD7"/>
    <w:rsid w:val="00C47CF9"/>
    <w:rsid w:val="00C51F6E"/>
    <w:rsid w:val="00C54B53"/>
    <w:rsid w:val="00C55821"/>
    <w:rsid w:val="00C55BB5"/>
    <w:rsid w:val="00C670ED"/>
    <w:rsid w:val="00C800BE"/>
    <w:rsid w:val="00C86D83"/>
    <w:rsid w:val="00C909AE"/>
    <w:rsid w:val="00C96301"/>
    <w:rsid w:val="00CA2942"/>
    <w:rsid w:val="00CA3E1E"/>
    <w:rsid w:val="00CA4E25"/>
    <w:rsid w:val="00CA7697"/>
    <w:rsid w:val="00CA7FCF"/>
    <w:rsid w:val="00CB3D40"/>
    <w:rsid w:val="00CB626F"/>
    <w:rsid w:val="00CC7F50"/>
    <w:rsid w:val="00CD07D7"/>
    <w:rsid w:val="00CD3502"/>
    <w:rsid w:val="00CF3383"/>
    <w:rsid w:val="00CF5D2A"/>
    <w:rsid w:val="00CF779A"/>
    <w:rsid w:val="00CF7B6E"/>
    <w:rsid w:val="00D0131C"/>
    <w:rsid w:val="00D013F9"/>
    <w:rsid w:val="00D015F6"/>
    <w:rsid w:val="00D041FA"/>
    <w:rsid w:val="00D04426"/>
    <w:rsid w:val="00D04AFE"/>
    <w:rsid w:val="00D0516D"/>
    <w:rsid w:val="00D13A47"/>
    <w:rsid w:val="00D149F4"/>
    <w:rsid w:val="00D23370"/>
    <w:rsid w:val="00D23644"/>
    <w:rsid w:val="00D2620E"/>
    <w:rsid w:val="00D27E28"/>
    <w:rsid w:val="00D31556"/>
    <w:rsid w:val="00D325FF"/>
    <w:rsid w:val="00D357B2"/>
    <w:rsid w:val="00D3674B"/>
    <w:rsid w:val="00D41A18"/>
    <w:rsid w:val="00D433CB"/>
    <w:rsid w:val="00D541BB"/>
    <w:rsid w:val="00D5478D"/>
    <w:rsid w:val="00D554D9"/>
    <w:rsid w:val="00D63489"/>
    <w:rsid w:val="00D80F7F"/>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1712B"/>
    <w:rsid w:val="00E2538E"/>
    <w:rsid w:val="00E27D30"/>
    <w:rsid w:val="00E3690C"/>
    <w:rsid w:val="00E43F2F"/>
    <w:rsid w:val="00E4669D"/>
    <w:rsid w:val="00E534A0"/>
    <w:rsid w:val="00E60CBC"/>
    <w:rsid w:val="00E61E38"/>
    <w:rsid w:val="00E62A06"/>
    <w:rsid w:val="00E85A6C"/>
    <w:rsid w:val="00E869D2"/>
    <w:rsid w:val="00E927B3"/>
    <w:rsid w:val="00EB3B7E"/>
    <w:rsid w:val="00EB775E"/>
    <w:rsid w:val="00EC5771"/>
    <w:rsid w:val="00ED4149"/>
    <w:rsid w:val="00EE3CCE"/>
    <w:rsid w:val="00EE6643"/>
    <w:rsid w:val="00EF338B"/>
    <w:rsid w:val="00EF7B48"/>
    <w:rsid w:val="00F0168C"/>
    <w:rsid w:val="00F03AD9"/>
    <w:rsid w:val="00F061FD"/>
    <w:rsid w:val="00F2215E"/>
    <w:rsid w:val="00F23C0C"/>
    <w:rsid w:val="00F309AD"/>
    <w:rsid w:val="00F30EB6"/>
    <w:rsid w:val="00F33062"/>
    <w:rsid w:val="00F33549"/>
    <w:rsid w:val="00F43B29"/>
    <w:rsid w:val="00F47A8F"/>
    <w:rsid w:val="00F628C0"/>
    <w:rsid w:val="00F63D0C"/>
    <w:rsid w:val="00F9503E"/>
    <w:rsid w:val="00F951ED"/>
    <w:rsid w:val="00F96A82"/>
    <w:rsid w:val="00FA0BFC"/>
    <w:rsid w:val="00FB0C69"/>
    <w:rsid w:val="00FB4388"/>
    <w:rsid w:val="00FB61E9"/>
    <w:rsid w:val="00FC228B"/>
    <w:rsid w:val="00FD24ED"/>
    <w:rsid w:val="00FD3EDC"/>
    <w:rsid w:val="00FE0858"/>
    <w:rsid w:val="00FE0E0B"/>
    <w:rsid w:val="00FE175B"/>
    <w:rsid w:val="00FE5B53"/>
    <w:rsid w:val="00FE7D79"/>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unhideWhenUsed/>
    <w:rsid w:val="00EE3CCE"/>
    <w:rPr>
      <w:color w:val="0000FF"/>
      <w:u w:val="single"/>
    </w:rPr>
  </w:style>
  <w:style w:type="paragraph" w:styleId="BalloonText">
    <w:name w:val="Balloon Text"/>
    <w:basedOn w:val="Normal"/>
    <w:link w:val="BalloonTextChar"/>
    <w:uiPriority w:val="99"/>
    <w:semiHidden/>
    <w:unhideWhenUsed/>
    <w:rsid w:val="00C47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0080564">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94255508">
      <w:bodyDiv w:val="1"/>
      <w:marLeft w:val="0"/>
      <w:marRight w:val="0"/>
      <w:marTop w:val="0"/>
      <w:marBottom w:val="0"/>
      <w:divBdr>
        <w:top w:val="none" w:sz="0" w:space="0" w:color="auto"/>
        <w:left w:val="none" w:sz="0" w:space="0" w:color="auto"/>
        <w:bottom w:val="none" w:sz="0" w:space="0" w:color="auto"/>
        <w:right w:val="none" w:sz="0" w:space="0" w:color="auto"/>
      </w:divBdr>
    </w:div>
    <w:div w:id="315573203">
      <w:bodyDiv w:val="1"/>
      <w:marLeft w:val="0"/>
      <w:marRight w:val="0"/>
      <w:marTop w:val="0"/>
      <w:marBottom w:val="0"/>
      <w:divBdr>
        <w:top w:val="none" w:sz="0" w:space="0" w:color="auto"/>
        <w:left w:val="none" w:sz="0" w:space="0" w:color="auto"/>
        <w:bottom w:val="none" w:sz="0" w:space="0" w:color="auto"/>
        <w:right w:val="none" w:sz="0" w:space="0" w:color="auto"/>
      </w:divBdr>
    </w:div>
    <w:div w:id="465204002">
      <w:bodyDiv w:val="1"/>
      <w:marLeft w:val="0"/>
      <w:marRight w:val="0"/>
      <w:marTop w:val="0"/>
      <w:marBottom w:val="0"/>
      <w:divBdr>
        <w:top w:val="none" w:sz="0" w:space="0" w:color="auto"/>
        <w:left w:val="none" w:sz="0" w:space="0" w:color="auto"/>
        <w:bottom w:val="none" w:sz="0" w:space="0" w:color="auto"/>
        <w:right w:val="none" w:sz="0" w:space="0" w:color="auto"/>
      </w:divBdr>
    </w:div>
    <w:div w:id="483593228">
      <w:bodyDiv w:val="1"/>
      <w:marLeft w:val="0"/>
      <w:marRight w:val="0"/>
      <w:marTop w:val="0"/>
      <w:marBottom w:val="0"/>
      <w:divBdr>
        <w:top w:val="none" w:sz="0" w:space="0" w:color="auto"/>
        <w:left w:val="none" w:sz="0" w:space="0" w:color="auto"/>
        <w:bottom w:val="none" w:sz="0" w:space="0" w:color="auto"/>
        <w:right w:val="none" w:sz="0" w:space="0" w:color="auto"/>
      </w:divBdr>
    </w:div>
    <w:div w:id="632831956">
      <w:bodyDiv w:val="1"/>
      <w:marLeft w:val="0"/>
      <w:marRight w:val="0"/>
      <w:marTop w:val="0"/>
      <w:marBottom w:val="0"/>
      <w:divBdr>
        <w:top w:val="none" w:sz="0" w:space="0" w:color="auto"/>
        <w:left w:val="none" w:sz="0" w:space="0" w:color="auto"/>
        <w:bottom w:val="none" w:sz="0" w:space="0" w:color="auto"/>
        <w:right w:val="none" w:sz="0" w:space="0" w:color="auto"/>
      </w:divBdr>
    </w:div>
    <w:div w:id="705326235">
      <w:bodyDiv w:val="1"/>
      <w:marLeft w:val="0"/>
      <w:marRight w:val="0"/>
      <w:marTop w:val="0"/>
      <w:marBottom w:val="0"/>
      <w:divBdr>
        <w:top w:val="none" w:sz="0" w:space="0" w:color="auto"/>
        <w:left w:val="none" w:sz="0" w:space="0" w:color="auto"/>
        <w:bottom w:val="none" w:sz="0" w:space="0" w:color="auto"/>
        <w:right w:val="none" w:sz="0" w:space="0" w:color="auto"/>
      </w:divBdr>
    </w:div>
    <w:div w:id="794641224">
      <w:bodyDiv w:val="1"/>
      <w:marLeft w:val="0"/>
      <w:marRight w:val="0"/>
      <w:marTop w:val="0"/>
      <w:marBottom w:val="0"/>
      <w:divBdr>
        <w:top w:val="none" w:sz="0" w:space="0" w:color="auto"/>
        <w:left w:val="none" w:sz="0" w:space="0" w:color="auto"/>
        <w:bottom w:val="none" w:sz="0" w:space="0" w:color="auto"/>
        <w:right w:val="none" w:sz="0" w:space="0" w:color="auto"/>
      </w:divBdr>
    </w:div>
    <w:div w:id="1125734835">
      <w:bodyDiv w:val="1"/>
      <w:marLeft w:val="0"/>
      <w:marRight w:val="0"/>
      <w:marTop w:val="0"/>
      <w:marBottom w:val="0"/>
      <w:divBdr>
        <w:top w:val="none" w:sz="0" w:space="0" w:color="auto"/>
        <w:left w:val="none" w:sz="0" w:space="0" w:color="auto"/>
        <w:bottom w:val="none" w:sz="0" w:space="0" w:color="auto"/>
        <w:right w:val="none" w:sz="0" w:space="0" w:color="auto"/>
      </w:divBdr>
    </w:div>
    <w:div w:id="1415518747">
      <w:bodyDiv w:val="1"/>
      <w:marLeft w:val="0"/>
      <w:marRight w:val="0"/>
      <w:marTop w:val="0"/>
      <w:marBottom w:val="0"/>
      <w:divBdr>
        <w:top w:val="none" w:sz="0" w:space="0" w:color="auto"/>
        <w:left w:val="none" w:sz="0" w:space="0" w:color="auto"/>
        <w:bottom w:val="none" w:sz="0" w:space="0" w:color="auto"/>
        <w:right w:val="none" w:sz="0" w:space="0" w:color="auto"/>
      </w:divBdr>
    </w:div>
    <w:div w:id="1517842028">
      <w:bodyDiv w:val="1"/>
      <w:marLeft w:val="0"/>
      <w:marRight w:val="0"/>
      <w:marTop w:val="0"/>
      <w:marBottom w:val="0"/>
      <w:divBdr>
        <w:top w:val="none" w:sz="0" w:space="0" w:color="auto"/>
        <w:left w:val="none" w:sz="0" w:space="0" w:color="auto"/>
        <w:bottom w:val="none" w:sz="0" w:space="0" w:color="auto"/>
        <w:right w:val="none" w:sz="0" w:space="0" w:color="auto"/>
      </w:divBdr>
    </w:div>
    <w:div w:id="1825273419">
      <w:bodyDiv w:val="1"/>
      <w:marLeft w:val="0"/>
      <w:marRight w:val="0"/>
      <w:marTop w:val="0"/>
      <w:marBottom w:val="0"/>
      <w:divBdr>
        <w:top w:val="none" w:sz="0" w:space="0" w:color="auto"/>
        <w:left w:val="none" w:sz="0" w:space="0" w:color="auto"/>
        <w:bottom w:val="none" w:sz="0" w:space="0" w:color="auto"/>
        <w:right w:val="none" w:sz="0" w:space="0" w:color="auto"/>
      </w:divBdr>
    </w:div>
    <w:div w:id="1827623773">
      <w:bodyDiv w:val="1"/>
      <w:marLeft w:val="0"/>
      <w:marRight w:val="0"/>
      <w:marTop w:val="0"/>
      <w:marBottom w:val="0"/>
      <w:divBdr>
        <w:top w:val="none" w:sz="0" w:space="0" w:color="auto"/>
        <w:left w:val="none" w:sz="0" w:space="0" w:color="auto"/>
        <w:bottom w:val="none" w:sz="0" w:space="0" w:color="auto"/>
        <w:right w:val="none" w:sz="0" w:space="0" w:color="auto"/>
      </w:divBdr>
    </w:div>
    <w:div w:id="21366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6773-62DF-41B0-8241-8825D2A7A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Kilgore;Leonardi, Susan W</dc:creator>
  <cp:keywords/>
  <dc:description/>
  <cp:lastModifiedBy>Elizabeth Flot</cp:lastModifiedBy>
  <cp:revision>2</cp:revision>
  <cp:lastPrinted>2021-12-13T15:55:00Z</cp:lastPrinted>
  <dcterms:created xsi:type="dcterms:W3CDTF">2021-12-13T15:55:00Z</dcterms:created>
  <dcterms:modified xsi:type="dcterms:W3CDTF">2021-12-13T15:55:00Z</dcterms:modified>
</cp:coreProperties>
</file>