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The Friends of the North Hampton Public Library</w:t>
      </w:r>
    </w:p>
    <w:p w:rsidR="00000000" w:rsidDel="00000000" w:rsidP="00000000" w:rsidRDefault="00000000" w:rsidRPr="00000000" w14:paraId="00000002">
      <w:pPr>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Wednesday, April 17, 2019</w:t>
      </w:r>
    </w:p>
    <w:p w:rsidR="00000000" w:rsidDel="00000000" w:rsidP="00000000" w:rsidRDefault="00000000" w:rsidRPr="00000000" w14:paraId="00000003">
      <w:pPr>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North Hampton Public Library</w:t>
      </w:r>
    </w:p>
    <w:p w:rsidR="00000000" w:rsidDel="00000000" w:rsidP="00000000" w:rsidRDefault="00000000" w:rsidRPr="00000000" w14:paraId="00000004">
      <w:pPr>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5">
      <w:pPr>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6">
      <w:pPr>
        <w:jc w:val="cente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7">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Presiding Officer Cynthia Swank called the meeting to order at 9:34 AM. In attendance were Hope Miller, Nancy Monaghan, Rick Stanton, Liz Herold (Adult Services Librarian), and Vicki Jones.</w:t>
      </w:r>
    </w:p>
    <w:p w:rsidR="00000000" w:rsidDel="00000000" w:rsidP="00000000" w:rsidRDefault="00000000" w:rsidRPr="00000000" w14:paraId="00000008">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Guests: Mark McCleary, Stratham Friends of the Library and Debbie Bauder</w:t>
      </w:r>
      <w:r w:rsidDel="00000000" w:rsidR="00000000" w:rsidRPr="00000000">
        <w:rPr>
          <w:rFonts w:ascii="EB Garamond" w:cs="EB Garamond" w:eastAsia="EB Garamond" w:hAnsi="EB Garamond"/>
          <w:color w:val="ff0000"/>
          <w:sz w:val="24"/>
          <w:szCs w:val="24"/>
          <w:rtl w:val="0"/>
        </w:rPr>
        <w:t xml:space="preserve">?</w:t>
      </w:r>
      <w:r w:rsidDel="00000000" w:rsidR="00000000" w:rsidRPr="00000000">
        <w:rPr>
          <w:rFonts w:ascii="EB Garamond" w:cs="EB Garamond" w:eastAsia="EB Garamond" w:hAnsi="EB Garamond"/>
          <w:sz w:val="24"/>
          <w:szCs w:val="24"/>
          <w:rtl w:val="0"/>
        </w:rPr>
        <w:t xml:space="preserve"> , Greenland Friends of the Library.</w:t>
      </w:r>
    </w:p>
    <w:p w:rsidR="00000000" w:rsidDel="00000000" w:rsidP="00000000" w:rsidRDefault="00000000" w:rsidRPr="00000000" w14:paraId="00000009">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A">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treasurer’s report states the balance as of  April 15th was $15,440.09 </w:t>
      </w:r>
      <w:r w:rsidDel="00000000" w:rsidR="00000000" w:rsidRPr="00000000">
        <w:rPr>
          <w:rFonts w:ascii="EB Garamond" w:cs="EB Garamond" w:eastAsia="EB Garamond" w:hAnsi="EB Garamond"/>
          <w:color w:val="ff0000"/>
          <w:sz w:val="24"/>
          <w:szCs w:val="24"/>
          <w:rtl w:val="0"/>
        </w:rPr>
        <w:t xml:space="preserve"> </w:t>
      </w:r>
      <w:r w:rsidDel="00000000" w:rsidR="00000000" w:rsidRPr="00000000">
        <w:rPr>
          <w:rFonts w:ascii="EB Garamond" w:cs="EB Garamond" w:eastAsia="EB Garamond" w:hAnsi="EB Garamond"/>
          <w:sz w:val="24"/>
          <w:szCs w:val="24"/>
          <w:rtl w:val="0"/>
        </w:rPr>
        <w:t xml:space="preserve">The treasurer’s report was approved.</w:t>
      </w:r>
    </w:p>
    <w:p w:rsidR="00000000" w:rsidDel="00000000" w:rsidP="00000000" w:rsidRDefault="00000000" w:rsidRPr="00000000" w14:paraId="0000000B">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C">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minutes of the meeting of March 20, 2019 were approved as presented.</w:t>
      </w:r>
    </w:p>
    <w:p w:rsidR="00000000" w:rsidDel="00000000" w:rsidP="00000000" w:rsidRDefault="00000000" w:rsidRPr="00000000" w14:paraId="0000000D">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E">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OLD BUSINESS</w:t>
      </w:r>
    </w:p>
    <w:p w:rsidR="00000000" w:rsidDel="00000000" w:rsidP="00000000" w:rsidRDefault="00000000" w:rsidRPr="00000000" w14:paraId="0000000F">
      <w:pPr>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Discussion with Visitors</w:t>
      </w:r>
    </w:p>
    <w:p w:rsidR="00000000" w:rsidDel="00000000" w:rsidP="00000000" w:rsidRDefault="00000000" w:rsidRPr="00000000" w14:paraId="00000010">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ab/>
        <w:t xml:space="preserve">Stratham:</w:t>
      </w:r>
    </w:p>
    <w:p w:rsidR="00000000" w:rsidDel="00000000" w:rsidP="00000000" w:rsidRDefault="00000000" w:rsidRPr="00000000" w14:paraId="00000011">
      <w:pPr>
        <w:numPr>
          <w:ilvl w:val="0"/>
          <w:numId w:val="2"/>
        </w:numPr>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Support museum passes and special programs</w:t>
      </w:r>
    </w:p>
    <w:p w:rsidR="00000000" w:rsidDel="00000000" w:rsidP="00000000" w:rsidRDefault="00000000" w:rsidRPr="00000000" w14:paraId="00000012">
      <w:pPr>
        <w:numPr>
          <w:ilvl w:val="0"/>
          <w:numId w:val="2"/>
        </w:numPr>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Active members 18 - 20</w:t>
      </w:r>
    </w:p>
    <w:p w:rsidR="00000000" w:rsidDel="00000000" w:rsidP="00000000" w:rsidRDefault="00000000" w:rsidRPr="00000000" w14:paraId="00000013">
      <w:pPr>
        <w:numPr>
          <w:ilvl w:val="0"/>
          <w:numId w:val="2"/>
        </w:numPr>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Revitalized in 2018 (original core of 5 - 8)</w:t>
      </w:r>
    </w:p>
    <w:p w:rsidR="00000000" w:rsidDel="00000000" w:rsidP="00000000" w:rsidRDefault="00000000" w:rsidRPr="00000000" w14:paraId="00000014">
      <w:pPr>
        <w:numPr>
          <w:ilvl w:val="0"/>
          <w:numId w:val="2"/>
        </w:numPr>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Meetings at 4:00 PM monthly</w:t>
      </w:r>
    </w:p>
    <w:p w:rsidR="00000000" w:rsidDel="00000000" w:rsidP="00000000" w:rsidRDefault="00000000" w:rsidRPr="00000000" w14:paraId="00000015">
      <w:pPr>
        <w:numPr>
          <w:ilvl w:val="0"/>
          <w:numId w:val="2"/>
        </w:numPr>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Fundraisers - bake sale at Library book sales (run by Trustees), Margaritas fundraiser (similar to Community Oven)</w:t>
      </w:r>
    </w:p>
    <w:p w:rsidR="00000000" w:rsidDel="00000000" w:rsidP="00000000" w:rsidRDefault="00000000" w:rsidRPr="00000000" w14:paraId="00000016">
      <w:pPr>
        <w:numPr>
          <w:ilvl w:val="0"/>
          <w:numId w:val="2"/>
        </w:numPr>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Library helps with publicity for  meetings and fundraisers</w:t>
      </w:r>
    </w:p>
    <w:p w:rsidR="00000000" w:rsidDel="00000000" w:rsidP="00000000" w:rsidRDefault="00000000" w:rsidRPr="00000000" w14:paraId="00000017">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8">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ab/>
        <w:t xml:space="preserve">Greenland</w:t>
      </w:r>
    </w:p>
    <w:p w:rsidR="00000000" w:rsidDel="00000000" w:rsidP="00000000" w:rsidRDefault="00000000" w:rsidRPr="00000000" w14:paraId="00000019">
      <w:pPr>
        <w:numPr>
          <w:ilvl w:val="0"/>
          <w:numId w:val="1"/>
        </w:numPr>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Support museum passes and special programs</w:t>
      </w:r>
    </w:p>
    <w:p w:rsidR="00000000" w:rsidDel="00000000" w:rsidP="00000000" w:rsidRDefault="00000000" w:rsidRPr="00000000" w14:paraId="0000001A">
      <w:pPr>
        <w:numPr>
          <w:ilvl w:val="0"/>
          <w:numId w:val="1"/>
        </w:numPr>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Active members 6 - 8</w:t>
      </w:r>
    </w:p>
    <w:p w:rsidR="00000000" w:rsidDel="00000000" w:rsidP="00000000" w:rsidRDefault="00000000" w:rsidRPr="00000000" w14:paraId="0000001B">
      <w:pPr>
        <w:numPr>
          <w:ilvl w:val="0"/>
          <w:numId w:val="1"/>
        </w:numPr>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Library director key to holding the group together</w:t>
      </w:r>
    </w:p>
    <w:p w:rsidR="00000000" w:rsidDel="00000000" w:rsidP="00000000" w:rsidRDefault="00000000" w:rsidRPr="00000000" w14:paraId="0000001C">
      <w:pPr>
        <w:numPr>
          <w:ilvl w:val="0"/>
          <w:numId w:val="1"/>
        </w:numPr>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Meetings at 6:30 PM monthly</w:t>
      </w:r>
    </w:p>
    <w:p w:rsidR="00000000" w:rsidDel="00000000" w:rsidP="00000000" w:rsidRDefault="00000000" w:rsidRPr="00000000" w14:paraId="0000001D">
      <w:pPr>
        <w:numPr>
          <w:ilvl w:val="0"/>
          <w:numId w:val="1"/>
        </w:numPr>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Fundraisers - plant sale and bake sale Mother’s Day weekend, Fabulous Finds Resale Shop</w:t>
      </w:r>
    </w:p>
    <w:p w:rsidR="00000000" w:rsidDel="00000000" w:rsidP="00000000" w:rsidRDefault="00000000" w:rsidRPr="00000000" w14:paraId="0000001E">
      <w:pPr>
        <w:numPr>
          <w:ilvl w:val="0"/>
          <w:numId w:val="1"/>
        </w:numPr>
        <w:ind w:left="1440" w:hanging="360"/>
        <w:rPr>
          <w:rFonts w:ascii="EB Garamond" w:cs="EB Garamond" w:eastAsia="EB Garamond" w:hAnsi="EB Garamond"/>
          <w:sz w:val="24"/>
          <w:szCs w:val="24"/>
          <w:u w:val="none"/>
        </w:rPr>
      </w:pPr>
      <w:r w:rsidDel="00000000" w:rsidR="00000000" w:rsidRPr="00000000">
        <w:rPr>
          <w:rFonts w:ascii="EB Garamond" w:cs="EB Garamond" w:eastAsia="EB Garamond" w:hAnsi="EB Garamond"/>
          <w:sz w:val="24"/>
          <w:szCs w:val="24"/>
          <w:rtl w:val="0"/>
        </w:rPr>
        <w:t xml:space="preserve">Trustees attend the Friend’s meetings. There are five trustees.</w:t>
      </w:r>
    </w:p>
    <w:p w:rsidR="00000000" w:rsidDel="00000000" w:rsidP="00000000" w:rsidRDefault="00000000" w:rsidRPr="00000000" w14:paraId="0000001F">
      <w:pPr>
        <w:numPr>
          <w:ilvl w:val="0"/>
          <w:numId w:val="1"/>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Library helps with publicity for  meetings and fundraisers</w:t>
      </w:r>
    </w:p>
    <w:p w:rsidR="00000000" w:rsidDel="00000000" w:rsidP="00000000" w:rsidRDefault="00000000" w:rsidRPr="00000000" w14:paraId="00000020">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Cynthia mentioned that Brentwood Friends of the Library alternate meetings at noon and in the evening.</w:t>
      </w:r>
    </w:p>
    <w:p w:rsidR="00000000" w:rsidDel="00000000" w:rsidP="00000000" w:rsidRDefault="00000000" w:rsidRPr="00000000" w14:paraId="00000022">
      <w:pPr>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Library Building Planning</w:t>
      </w:r>
    </w:p>
    <w:p w:rsidR="00000000" w:rsidDel="00000000" w:rsidP="00000000" w:rsidRDefault="00000000" w:rsidRPr="00000000" w14:paraId="00000023">
      <w:pPr>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ab/>
        <w:t xml:space="preserve">The North Hampton Library Trustees met in April with architect Ron Lemarr. The town lawyer is reviewing the contract with the architect.</w:t>
      </w:r>
    </w:p>
    <w:p w:rsidR="00000000" w:rsidDel="00000000" w:rsidP="00000000" w:rsidRDefault="00000000" w:rsidRPr="00000000" w14:paraId="00000024">
      <w:pPr>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ab/>
        <w:t xml:space="preserve">Greenland has an approved bond to expand the library. The Library trustees will raise money for the project. Currently there is  $600,000 in a capital reserve fund. There is not a formal Memorandum of Understanding between the friends and trustees. </w:t>
      </w:r>
    </w:p>
    <w:p w:rsidR="00000000" w:rsidDel="00000000" w:rsidP="00000000" w:rsidRDefault="00000000" w:rsidRPr="00000000" w14:paraId="00000025">
      <w:pPr>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ab/>
        <w:t xml:space="preserve">Stratham friends supported the Stratham library expansion (10 years ago) by providing furniture and shelving. Interestingly the funds to maintain the former Stratham library building (now the Historical Society) come from the library budget.</w:t>
      </w:r>
    </w:p>
    <w:p w:rsidR="00000000" w:rsidDel="00000000" w:rsidP="00000000" w:rsidRDefault="00000000" w:rsidRPr="00000000" w14:paraId="00000026">
      <w:pPr>
        <w:ind w:left="0" w:firstLine="0"/>
        <w:rPr>
          <w:rFonts w:ascii="EB Garamond" w:cs="EB Garamond" w:eastAsia="EB Garamond" w:hAnsi="EB Garamond"/>
          <w:b w:val="1"/>
          <w:sz w:val="24"/>
          <w:szCs w:val="24"/>
        </w:rPr>
      </w:pPr>
      <w:r w:rsidDel="00000000" w:rsidR="00000000" w:rsidRPr="00000000">
        <w:rPr>
          <w:rtl w:val="0"/>
        </w:rPr>
      </w:r>
    </w:p>
    <w:p w:rsidR="00000000" w:rsidDel="00000000" w:rsidP="00000000" w:rsidRDefault="00000000" w:rsidRPr="00000000" w14:paraId="00000027">
      <w:pPr>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Old Home Day</w:t>
      </w:r>
    </w:p>
    <w:p w:rsidR="00000000" w:rsidDel="00000000" w:rsidP="00000000" w:rsidRDefault="00000000" w:rsidRPr="00000000" w14:paraId="00000028">
      <w:pPr>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ab/>
        <w:t xml:space="preserve">Old Home day is August 10th. The group will discuss possible activities in May.</w:t>
      </w:r>
    </w:p>
    <w:p w:rsidR="00000000" w:rsidDel="00000000" w:rsidP="00000000" w:rsidRDefault="00000000" w:rsidRPr="00000000" w14:paraId="00000029">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A">
      <w:pPr>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Note Cards</w:t>
      </w:r>
    </w:p>
    <w:p w:rsidR="00000000" w:rsidDel="00000000" w:rsidP="00000000" w:rsidRDefault="00000000" w:rsidRPr="00000000" w14:paraId="0000002B">
      <w:pPr>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ab/>
      </w:r>
      <w:r w:rsidDel="00000000" w:rsidR="00000000" w:rsidRPr="00000000">
        <w:rPr>
          <w:rFonts w:ascii="EB Garamond" w:cs="EB Garamond" w:eastAsia="EB Garamond" w:hAnsi="EB Garamond"/>
          <w:sz w:val="24"/>
          <w:szCs w:val="24"/>
          <w:rtl w:val="0"/>
        </w:rPr>
        <w:t xml:space="preserve">Nancy Monaghan arranged with the UPS Store to sell the North Hampton Public Library note cards at Christmas with an honor box for payment.</w:t>
      </w:r>
    </w:p>
    <w:p w:rsidR="00000000" w:rsidDel="00000000" w:rsidP="00000000" w:rsidRDefault="00000000" w:rsidRPr="00000000" w14:paraId="0000002C">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2D">
      <w:pPr>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Museum Passes</w:t>
      </w:r>
    </w:p>
    <w:p w:rsidR="00000000" w:rsidDel="00000000" w:rsidP="00000000" w:rsidRDefault="00000000" w:rsidRPr="00000000" w14:paraId="0000002E">
      <w:pPr>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ab/>
        <w:t xml:space="preserve">Discussion about how to reserve passes. They can be reserved by emailing the Library and requesting a reservation and picking up the passes. Liz is checking with other libraries about utilizing available reservation applications.</w:t>
      </w:r>
    </w:p>
    <w:p w:rsidR="00000000" w:rsidDel="00000000" w:rsidP="00000000" w:rsidRDefault="00000000" w:rsidRPr="00000000" w14:paraId="0000002F">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30">
      <w:pPr>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NEW BUSINESS</w:t>
      </w:r>
    </w:p>
    <w:p w:rsidR="00000000" w:rsidDel="00000000" w:rsidP="00000000" w:rsidRDefault="00000000" w:rsidRPr="00000000" w14:paraId="00000031">
      <w:pPr>
        <w:ind w:left="0" w:firstLine="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Library programs May - June 2019</w:t>
      </w:r>
    </w:p>
    <w:p w:rsidR="00000000" w:rsidDel="00000000" w:rsidP="00000000" w:rsidRDefault="00000000" w:rsidRPr="00000000" w14:paraId="00000032">
      <w:pPr>
        <w:ind w:left="0" w:firstLine="0"/>
        <w:rPr>
          <w:rFonts w:ascii="Times New Roman" w:cs="Times New Roman" w:eastAsia="Times New Roman" w:hAnsi="Times New Roman"/>
          <w:sz w:val="18"/>
          <w:szCs w:val="18"/>
        </w:rPr>
      </w:pPr>
      <w:r w:rsidDel="00000000" w:rsidR="00000000" w:rsidRPr="00000000">
        <w:rPr>
          <w:rFonts w:ascii="EB Garamond" w:cs="EB Garamond" w:eastAsia="EB Garamond" w:hAnsi="EB Garamond"/>
          <w:sz w:val="24"/>
          <w:szCs w:val="24"/>
          <w:rtl w:val="0"/>
        </w:rPr>
        <w:tab/>
      </w:r>
      <w:r w:rsidDel="00000000" w:rsidR="00000000" w:rsidRPr="00000000">
        <w:rPr>
          <w:rFonts w:ascii="Times New Roman" w:cs="Times New Roman" w:eastAsia="Times New Roman" w:hAnsi="Times New Roman"/>
          <w:sz w:val="18"/>
          <w:szCs w:val="18"/>
          <w:rtl w:val="0"/>
        </w:rPr>
        <w:t xml:space="preserve">Ongoing:  Friday Flicks, Knitters, Book Clubs</w:t>
      </w:r>
    </w:p>
    <w:p w:rsidR="00000000" w:rsidDel="00000000" w:rsidP="00000000" w:rsidRDefault="00000000" w:rsidRPr="00000000" w14:paraId="00000033">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April 23 - Paint party</w:t>
      </w:r>
    </w:p>
    <w:p w:rsidR="00000000" w:rsidDel="00000000" w:rsidP="00000000" w:rsidRDefault="00000000" w:rsidRPr="00000000" w14:paraId="00000034">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April 27 - Local authors meet and greet including seeing book illustrated by Sue Ann Bottomley of sketches of </w:t>
        <w:tab/>
        <w:tab/>
        <w:tab/>
        <w:t xml:space="preserve">every town in New Hampshire</w:t>
      </w:r>
    </w:p>
    <w:p w:rsidR="00000000" w:rsidDel="00000000" w:rsidP="00000000" w:rsidRDefault="00000000" w:rsidRPr="00000000" w14:paraId="00000035">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April 30 - Birds, bats and butterflies</w:t>
      </w:r>
    </w:p>
    <w:p w:rsidR="00000000" w:rsidDel="00000000" w:rsidP="00000000" w:rsidRDefault="00000000" w:rsidRPr="00000000" w14:paraId="0000003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May 9 - Hiking in Spain</w:t>
      </w:r>
    </w:p>
    <w:p w:rsidR="00000000" w:rsidDel="00000000" w:rsidP="00000000" w:rsidRDefault="00000000" w:rsidRPr="00000000" w14:paraId="00000037">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May 14 - Mental health, “In one’s own voice”</w:t>
      </w:r>
    </w:p>
    <w:p w:rsidR="00000000" w:rsidDel="00000000" w:rsidP="00000000" w:rsidRDefault="00000000" w:rsidRPr="00000000" w14:paraId="00000038">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May 17 - Bird Watching in North Hampton</w:t>
      </w:r>
    </w:p>
    <w:p w:rsidR="00000000" w:rsidDel="00000000" w:rsidP="00000000" w:rsidRDefault="00000000" w:rsidRPr="00000000" w14:paraId="00000039">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May 21 - Love the home you’re in - decorating and organizing</w:t>
      </w:r>
    </w:p>
    <w:p w:rsidR="00000000" w:rsidDel="00000000" w:rsidP="00000000" w:rsidRDefault="00000000" w:rsidRPr="00000000" w14:paraId="0000003A">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June 6 - 27 - Tai Chi on Thursday mornings</w:t>
      </w:r>
    </w:p>
    <w:p w:rsidR="00000000" w:rsidDel="00000000" w:rsidP="00000000" w:rsidRDefault="00000000" w:rsidRPr="00000000" w14:paraId="0000003B">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ab/>
        <w:t xml:space="preserve">June 24 - Harmonica program</w:t>
      </w:r>
    </w:p>
    <w:p w:rsidR="00000000" w:rsidDel="00000000" w:rsidP="00000000" w:rsidRDefault="00000000" w:rsidRPr="00000000" w14:paraId="0000003C">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3D">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Tech Fair was well attended. The library thanked the friends for the refreshments.</w:t>
      </w:r>
    </w:p>
    <w:p w:rsidR="00000000" w:rsidDel="00000000" w:rsidP="00000000" w:rsidRDefault="00000000" w:rsidRPr="00000000" w14:paraId="0000003E">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The library also thanked the friends for the gift of flowers for the staff for national library Week.</w:t>
      </w:r>
    </w:p>
    <w:p w:rsidR="00000000" w:rsidDel="00000000" w:rsidP="00000000" w:rsidRDefault="00000000" w:rsidRPr="00000000" w14:paraId="0000003F">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0">
      <w:pPr>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Next Meeting: </w:t>
      </w:r>
      <w:r w:rsidDel="00000000" w:rsidR="00000000" w:rsidRPr="00000000">
        <w:rPr>
          <w:rFonts w:ascii="EB Garamond" w:cs="EB Garamond" w:eastAsia="EB Garamond" w:hAnsi="EB Garamond"/>
          <w:sz w:val="24"/>
          <w:szCs w:val="24"/>
          <w:rtl w:val="0"/>
        </w:rPr>
        <w:t xml:space="preserve">May 15, 2019 at 9:30 AM</w:t>
      </w:r>
    </w:p>
    <w:p w:rsidR="00000000" w:rsidDel="00000000" w:rsidP="00000000" w:rsidRDefault="00000000" w:rsidRPr="00000000" w14:paraId="00000041">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Meeting adjourned at 10:43 AM</w:t>
      </w:r>
    </w:p>
    <w:p w:rsidR="00000000" w:rsidDel="00000000" w:rsidP="00000000" w:rsidRDefault="00000000" w:rsidRPr="00000000" w14:paraId="00000042">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3">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4">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5">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6">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7">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ab/>
      </w:r>
    </w:p>
    <w:p w:rsidR="00000000" w:rsidDel="00000000" w:rsidP="00000000" w:rsidRDefault="00000000" w:rsidRPr="00000000" w14:paraId="0000004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49">
      <w:pPr>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